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7C11B3" w14:textId="3A27B7F2" w:rsidR="00CC3186" w:rsidRPr="002043E7" w:rsidRDefault="00CC3186" w:rsidP="00CC3186">
      <w:pPr>
        <w:ind w:left="720" w:hanging="360"/>
        <w:jc w:val="center"/>
        <w:rPr>
          <w:rFonts w:ascii="Andika" w:hAnsi="Andika" w:cs="Andika"/>
          <w:b/>
          <w:bCs/>
          <w:u w:val="single"/>
          <w:lang w:val="en-GB"/>
        </w:rPr>
      </w:pPr>
      <w:r w:rsidRPr="002043E7">
        <w:rPr>
          <w:rFonts w:ascii="Andika" w:hAnsi="Andika" w:cs="Andika"/>
          <w:b/>
          <w:bCs/>
          <w:u w:val="single"/>
          <w:lang w:val="en-GB"/>
        </w:rPr>
        <w:t xml:space="preserve">Emile Additional Activities- Spelling </w:t>
      </w:r>
      <w:r w:rsidRPr="002043E7">
        <w:rPr>
          <w:rFonts w:ascii="Andika" w:hAnsi="Andika" w:cs="Andika"/>
          <w:b/>
          <w:bCs/>
          <w:u w:val="single"/>
        </w:rPr>
        <w:t>Year 4 Autumn Term 1 (B)</w:t>
      </w:r>
      <w:r w:rsidRPr="002043E7">
        <w:rPr>
          <w:rFonts w:ascii="Andika" w:hAnsi="Andika" w:cs="Andika"/>
          <w:noProof/>
        </w:rPr>
        <w:t xml:space="preserve"> </w:t>
      </w:r>
    </w:p>
    <w:p w14:paraId="36BFF178" w14:textId="21F1BD7F" w:rsidR="00CC3186" w:rsidRPr="002043E7" w:rsidRDefault="00CC3186" w:rsidP="00CC3186">
      <w:pPr>
        <w:spacing w:line="259" w:lineRule="auto"/>
        <w:jc w:val="center"/>
        <w:rPr>
          <w:rFonts w:ascii="Andika" w:hAnsi="Andika" w:cs="Andika"/>
          <w:b/>
          <w:bCs/>
        </w:rPr>
      </w:pPr>
      <w:r w:rsidRPr="002043E7">
        <w:rPr>
          <w:rFonts w:ascii="Andika" w:hAnsi="Andika" w:cs="Andika"/>
          <w:noProof/>
        </w:rPr>
        <w:drawing>
          <wp:inline distT="0" distB="0" distL="0" distR="0" wp14:anchorId="7C9F6294" wp14:editId="17EB0358">
            <wp:extent cx="312420" cy="312420"/>
            <wp:effectExtent l="0" t="0" r="0" b="0"/>
            <wp:docPr id="596925499" name="Graphic 1" descr="Clipboard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6925499" name="Graphic 596925499" descr="Clipboard outline"/>
                    <pic:cNvPicPr/>
                  </pic:nvPicPr>
                  <pic:blipFill>
                    <a:blip r:embed="rId7">
                      <a:extLs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42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043E7">
        <w:rPr>
          <w:rFonts w:ascii="Andika" w:hAnsi="Andika" w:cs="Andika"/>
          <w:b/>
          <w:bCs/>
        </w:rPr>
        <w:t>Adverbs of Manner</w:t>
      </w:r>
    </w:p>
    <w:p w14:paraId="21B89667" w14:textId="13C376D7" w:rsidR="00CC3186" w:rsidRPr="00D71282" w:rsidRDefault="00CC3186" w:rsidP="00CC3186">
      <w:pPr>
        <w:pStyle w:val="ListParagraph"/>
        <w:numPr>
          <w:ilvl w:val="0"/>
          <w:numId w:val="1"/>
        </w:numPr>
        <w:spacing w:line="259" w:lineRule="auto"/>
        <w:rPr>
          <w:rFonts w:ascii="Andika" w:hAnsi="Andika" w:cs="Andika"/>
          <w:b/>
          <w:bCs/>
          <w:sz w:val="22"/>
          <w:szCs w:val="22"/>
        </w:rPr>
      </w:pPr>
      <w:r>
        <w:rPr>
          <w:rFonts w:ascii="Andika" w:hAnsi="Andika" w:cs="Andika"/>
          <w:b/>
          <w:bCs/>
          <w:sz w:val="22"/>
          <w:szCs w:val="22"/>
        </w:rPr>
        <w:t xml:space="preserve"> </w:t>
      </w:r>
      <w:r w:rsidR="00D71282">
        <w:rPr>
          <w:rFonts w:ascii="Andika" w:hAnsi="Andika" w:cs="Andika"/>
          <w:b/>
          <w:bCs/>
        </w:rPr>
        <w:t>Definition Crossword</w:t>
      </w:r>
    </w:p>
    <w:p w14:paraId="770EE692" w14:textId="77777777" w:rsidR="00D71282" w:rsidRDefault="00D71282" w:rsidP="00D71282">
      <w:pPr>
        <w:pStyle w:val="ListParagraph"/>
        <w:spacing w:line="259" w:lineRule="auto"/>
        <w:ind w:left="567"/>
        <w:rPr>
          <w:rFonts w:ascii="Andika" w:hAnsi="Andika" w:cs="Andika"/>
          <w:b/>
          <w:bCs/>
        </w:rPr>
      </w:pPr>
    </w:p>
    <w:p w14:paraId="1D8FCF41" w14:textId="4CE7EBD0" w:rsidR="00FD41F9" w:rsidRDefault="00643115" w:rsidP="00FD41F9">
      <w:pPr>
        <w:pStyle w:val="ListParagraph"/>
        <w:spacing w:line="259" w:lineRule="auto"/>
        <w:ind w:left="567"/>
        <w:rPr>
          <w:rFonts w:ascii="Andika" w:hAnsi="Andika" w:cs="Andika"/>
        </w:rPr>
      </w:pPr>
      <w:r>
        <w:rPr>
          <w:rFonts w:ascii="Andika" w:hAnsi="Andika" w:cs="Andika"/>
        </w:rPr>
        <w:t>Using the definition clues and the first letter of each word</w:t>
      </w:r>
      <w:r w:rsidR="00882360">
        <w:rPr>
          <w:rFonts w:ascii="Andika" w:hAnsi="Andika" w:cs="Andika"/>
        </w:rPr>
        <w:t xml:space="preserve"> ask learners to</w:t>
      </w:r>
      <w:r>
        <w:rPr>
          <w:rFonts w:ascii="Andika" w:hAnsi="Andika" w:cs="Andika"/>
        </w:rPr>
        <w:t xml:space="preserve"> </w:t>
      </w:r>
      <w:r w:rsidR="00352F24">
        <w:rPr>
          <w:rFonts w:ascii="Andika" w:hAnsi="Andika" w:cs="Andika"/>
        </w:rPr>
        <w:t xml:space="preserve">solve this crossword puzzle. </w:t>
      </w:r>
      <w:r w:rsidR="004E2F6B">
        <w:rPr>
          <w:rFonts w:ascii="Andika" w:hAnsi="Andika" w:cs="Andika"/>
        </w:rPr>
        <w:t xml:space="preserve">These words are an extension and contain </w:t>
      </w:r>
      <w:r w:rsidR="0074114F">
        <w:rPr>
          <w:rFonts w:ascii="Andika" w:hAnsi="Andika" w:cs="Andika"/>
        </w:rPr>
        <w:t xml:space="preserve">new </w:t>
      </w:r>
      <w:r w:rsidR="004E2F6B">
        <w:rPr>
          <w:rFonts w:ascii="Andika" w:hAnsi="Andika" w:cs="Andika"/>
        </w:rPr>
        <w:t xml:space="preserve">words </w:t>
      </w:r>
      <w:r w:rsidR="0074114F">
        <w:rPr>
          <w:rFonts w:ascii="Andika" w:hAnsi="Andika" w:cs="Andika"/>
        </w:rPr>
        <w:t xml:space="preserve">of the same type as this week’s spelling words. </w:t>
      </w:r>
      <w:r w:rsidR="00492BD9">
        <w:rPr>
          <w:rFonts w:ascii="Andika" w:hAnsi="Andika" w:cs="Andika"/>
        </w:rPr>
        <w:t>Once solved</w:t>
      </w:r>
      <w:r w:rsidR="00FD41F9">
        <w:rPr>
          <w:rFonts w:ascii="Andika" w:hAnsi="Andika" w:cs="Andika"/>
        </w:rPr>
        <w:t>, present learners with a list of the answers</w:t>
      </w:r>
      <w:r w:rsidR="006A77A2">
        <w:rPr>
          <w:rFonts w:ascii="Andika" w:hAnsi="Andika" w:cs="Andika"/>
        </w:rPr>
        <w:t xml:space="preserve"> and ask them:</w:t>
      </w:r>
    </w:p>
    <w:p w14:paraId="261B3653" w14:textId="77777777" w:rsidR="0034392E" w:rsidRDefault="0034392E" w:rsidP="00FD41F9">
      <w:pPr>
        <w:pStyle w:val="ListParagraph"/>
        <w:spacing w:line="259" w:lineRule="auto"/>
        <w:ind w:left="567"/>
        <w:rPr>
          <w:rFonts w:ascii="Andika" w:hAnsi="Andika" w:cs="Andika"/>
        </w:rPr>
      </w:pPr>
    </w:p>
    <w:p w14:paraId="57ACE436" w14:textId="3E7836A5" w:rsidR="006A77A2" w:rsidRDefault="006A77A2" w:rsidP="006A77A2">
      <w:pPr>
        <w:pStyle w:val="ListParagraph"/>
        <w:numPr>
          <w:ilvl w:val="0"/>
          <w:numId w:val="4"/>
        </w:numPr>
        <w:spacing w:line="259" w:lineRule="auto"/>
        <w:rPr>
          <w:rFonts w:ascii="Andika" w:hAnsi="Andika" w:cs="Andika"/>
          <w:b/>
          <w:bCs/>
        </w:rPr>
      </w:pPr>
      <w:r>
        <w:rPr>
          <w:rFonts w:ascii="Andika" w:hAnsi="Andika" w:cs="Andika"/>
        </w:rPr>
        <w:t xml:space="preserve">Can anybody </w:t>
      </w:r>
      <w:r w:rsidR="002A53B4">
        <w:rPr>
          <w:rFonts w:ascii="Andika" w:hAnsi="Andika" w:cs="Andika"/>
        </w:rPr>
        <w:t xml:space="preserve">spot a word from this week’s spelling list? </w:t>
      </w:r>
      <w:r w:rsidR="002A53B4" w:rsidRPr="002A53B4">
        <w:rPr>
          <w:rFonts w:ascii="Andika" w:hAnsi="Andika" w:cs="Andika"/>
          <w:b/>
          <w:bCs/>
        </w:rPr>
        <w:t>Loudly</w:t>
      </w:r>
    </w:p>
    <w:p w14:paraId="230E89E1" w14:textId="7CFFC6F2" w:rsidR="002A53B4" w:rsidRPr="0034392E" w:rsidRDefault="0032073F" w:rsidP="0032073F">
      <w:pPr>
        <w:spacing w:line="259" w:lineRule="auto"/>
        <w:ind w:left="927"/>
        <w:rPr>
          <w:rFonts w:ascii="Andika" w:hAnsi="Andika" w:cs="Andika"/>
        </w:rPr>
      </w:pPr>
      <w:r w:rsidRPr="0034392E">
        <w:rPr>
          <w:rFonts w:ascii="Andika" w:hAnsi="Andika" w:cs="Andika"/>
        </w:rPr>
        <w:t>Clarifying Question</w:t>
      </w:r>
      <w:r w:rsidR="0034392E">
        <w:rPr>
          <w:rFonts w:ascii="Andika" w:hAnsi="Andika" w:cs="Andika"/>
        </w:rPr>
        <w:t>s</w:t>
      </w:r>
      <w:r w:rsidRPr="0034392E">
        <w:rPr>
          <w:rFonts w:ascii="Andika" w:hAnsi="Andika" w:cs="Andika"/>
        </w:rPr>
        <w:t>:</w:t>
      </w:r>
    </w:p>
    <w:p w14:paraId="736D15F3" w14:textId="71121143" w:rsidR="0032073F" w:rsidRPr="0032073F" w:rsidRDefault="0032073F" w:rsidP="0032073F">
      <w:pPr>
        <w:pStyle w:val="ListParagraph"/>
        <w:numPr>
          <w:ilvl w:val="0"/>
          <w:numId w:val="4"/>
        </w:numPr>
        <w:spacing w:line="259" w:lineRule="auto"/>
        <w:rPr>
          <w:rFonts w:ascii="Andika" w:hAnsi="Andika" w:cs="Andika"/>
          <w:b/>
          <w:bCs/>
        </w:rPr>
      </w:pPr>
      <w:r w:rsidRPr="0034392E">
        <w:rPr>
          <w:rFonts w:ascii="Andika" w:hAnsi="Andika" w:cs="Andika"/>
        </w:rPr>
        <w:t xml:space="preserve">What kinds of words </w:t>
      </w:r>
      <w:r w:rsidR="00D82A5C" w:rsidRPr="0034392E">
        <w:rPr>
          <w:rFonts w:ascii="Andika" w:hAnsi="Andika" w:cs="Andika"/>
        </w:rPr>
        <w:t>are these?</w:t>
      </w:r>
      <w:r w:rsidR="00D82A5C">
        <w:rPr>
          <w:rFonts w:ascii="Andika" w:hAnsi="Andika" w:cs="Andika"/>
          <w:b/>
          <w:bCs/>
        </w:rPr>
        <w:t xml:space="preserve"> Adver</w:t>
      </w:r>
      <w:r w:rsidR="0034392E">
        <w:rPr>
          <w:rFonts w:ascii="Andika" w:hAnsi="Andika" w:cs="Andika"/>
          <w:b/>
          <w:bCs/>
        </w:rPr>
        <w:t>bs of manner</w:t>
      </w:r>
    </w:p>
    <w:p w14:paraId="46B4AC5D" w14:textId="35773A8A" w:rsidR="00882360" w:rsidRPr="00E855F6" w:rsidRDefault="002E0D3C" w:rsidP="006F4982">
      <w:pPr>
        <w:pStyle w:val="ListParagraph"/>
        <w:numPr>
          <w:ilvl w:val="0"/>
          <w:numId w:val="4"/>
        </w:numPr>
        <w:spacing w:line="259" w:lineRule="auto"/>
        <w:rPr>
          <w:rFonts w:ascii="Andika" w:hAnsi="Andika" w:cs="Andika"/>
          <w:b/>
          <w:bCs/>
        </w:rPr>
      </w:pPr>
      <w:r>
        <w:rPr>
          <w:rFonts w:ascii="Andika" w:hAnsi="Andika" w:cs="Andika"/>
        </w:rPr>
        <w:t>Looking at the definition clues</w:t>
      </w:r>
      <w:r w:rsidR="004520FA">
        <w:rPr>
          <w:rFonts w:ascii="Andika" w:hAnsi="Andika" w:cs="Andika"/>
        </w:rPr>
        <w:t>, what kind of</w:t>
      </w:r>
      <w:r w:rsidR="00B769D6">
        <w:rPr>
          <w:rFonts w:ascii="Andika" w:hAnsi="Andika" w:cs="Andika"/>
        </w:rPr>
        <w:t xml:space="preserve"> information do adverbs of manner</w:t>
      </w:r>
      <w:r w:rsidR="00F5675F">
        <w:rPr>
          <w:rFonts w:ascii="Andika" w:hAnsi="Andika" w:cs="Andika"/>
        </w:rPr>
        <w:t xml:space="preserve"> provide? </w:t>
      </w:r>
      <w:r w:rsidR="00F5675F" w:rsidRPr="00E855F6">
        <w:rPr>
          <w:rFonts w:ascii="Andika" w:hAnsi="Andika" w:cs="Andika"/>
          <w:b/>
          <w:bCs/>
        </w:rPr>
        <w:t xml:space="preserve">They tell </w:t>
      </w:r>
      <w:r>
        <w:rPr>
          <w:rFonts w:ascii="Andika" w:hAnsi="Andika" w:cs="Andika"/>
          <w:b/>
          <w:bCs/>
        </w:rPr>
        <w:t>us</w:t>
      </w:r>
      <w:r w:rsidR="00F5675F" w:rsidRPr="00E855F6">
        <w:rPr>
          <w:rFonts w:ascii="Andika" w:hAnsi="Andika" w:cs="Andika"/>
          <w:b/>
          <w:bCs/>
        </w:rPr>
        <w:t xml:space="preserve"> how something is done. </w:t>
      </w:r>
    </w:p>
    <w:p w14:paraId="26147940" w14:textId="237D6AB7" w:rsidR="00882360" w:rsidRPr="00E855F6" w:rsidRDefault="00882360" w:rsidP="00D71282">
      <w:pPr>
        <w:pStyle w:val="ListParagraph"/>
        <w:spacing w:line="259" w:lineRule="auto"/>
        <w:ind w:left="567"/>
        <w:rPr>
          <w:rFonts w:ascii="Andika" w:hAnsi="Andika" w:cs="Andika"/>
          <w:b/>
          <w:bCs/>
          <w:sz w:val="22"/>
          <w:szCs w:val="22"/>
        </w:rPr>
      </w:pPr>
    </w:p>
    <w:p w14:paraId="4EE0D0D3" w14:textId="77777777" w:rsidR="003C2B87" w:rsidRDefault="003C2B87">
      <w:r>
        <w:br w:type="page"/>
      </w:r>
    </w:p>
    <w:p w14:paraId="774E2494" w14:textId="51FF8176" w:rsidR="00CC3186" w:rsidRDefault="003C2B87" w:rsidP="004520FA">
      <w:pPr>
        <w:ind w:left="567"/>
        <w:jc w:val="center"/>
      </w:pPr>
      <w:r w:rsidRPr="00207C2D">
        <w:rPr>
          <w:noProof/>
        </w:rPr>
        <w:lastRenderedPageBreak/>
        <w:drawing>
          <wp:anchor distT="0" distB="0" distL="114300" distR="114300" simplePos="0" relativeHeight="251662336" behindDoc="0" locked="0" layoutInCell="1" allowOverlap="1" wp14:anchorId="285F2B03" wp14:editId="375012ED">
            <wp:simplePos x="0" y="0"/>
            <wp:positionH relativeFrom="column">
              <wp:posOffset>-542925</wp:posOffset>
            </wp:positionH>
            <wp:positionV relativeFrom="paragraph">
              <wp:posOffset>-6625</wp:posOffset>
            </wp:positionV>
            <wp:extent cx="6829144" cy="6629400"/>
            <wp:effectExtent l="0" t="0" r="0" b="0"/>
            <wp:wrapNone/>
            <wp:docPr id="1742306415" name="Picture 1" descr="A crossword puzzle with white squar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2306415" name="Picture 1" descr="A crossword puzzle with white squares&#10;&#10;Description automatically generated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29144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EFF7DF9" w14:textId="25D05F41" w:rsidR="003C2B87" w:rsidRDefault="003C2B87" w:rsidP="00BC7847">
      <w:pPr>
        <w:pStyle w:val="ListParagraph"/>
        <w:spacing w:line="259" w:lineRule="auto"/>
        <w:ind w:left="927"/>
        <w:rPr>
          <w:rFonts w:ascii="Andika" w:hAnsi="Andika" w:cs="Andika"/>
          <w:b/>
          <w:bCs/>
          <w:u w:val="single"/>
        </w:rPr>
      </w:pPr>
    </w:p>
    <w:p w14:paraId="33BDE6D5" w14:textId="27B3F912" w:rsidR="003C2B87" w:rsidRDefault="003C2B87" w:rsidP="00BC7847">
      <w:pPr>
        <w:pStyle w:val="ListParagraph"/>
        <w:spacing w:line="259" w:lineRule="auto"/>
        <w:ind w:left="927"/>
        <w:rPr>
          <w:rFonts w:ascii="Andika" w:hAnsi="Andika" w:cs="Andika"/>
          <w:b/>
          <w:bCs/>
          <w:u w:val="single"/>
        </w:rPr>
      </w:pPr>
    </w:p>
    <w:p w14:paraId="08A46961" w14:textId="16F35F57" w:rsidR="003C2B87" w:rsidRDefault="003C2B87" w:rsidP="00BC7847">
      <w:pPr>
        <w:pStyle w:val="ListParagraph"/>
        <w:spacing w:line="259" w:lineRule="auto"/>
        <w:ind w:left="927"/>
        <w:rPr>
          <w:rFonts w:ascii="Andika" w:hAnsi="Andika" w:cs="Andika"/>
          <w:b/>
          <w:bCs/>
          <w:u w:val="single"/>
        </w:rPr>
      </w:pPr>
    </w:p>
    <w:p w14:paraId="7F9C2624" w14:textId="2CB97D07" w:rsidR="003C2B87" w:rsidRDefault="003C2B87" w:rsidP="00BC7847">
      <w:pPr>
        <w:pStyle w:val="ListParagraph"/>
        <w:spacing w:line="259" w:lineRule="auto"/>
        <w:ind w:left="927"/>
        <w:rPr>
          <w:rFonts w:ascii="Andika" w:hAnsi="Andika" w:cs="Andika"/>
          <w:b/>
          <w:bCs/>
          <w:u w:val="single"/>
        </w:rPr>
      </w:pPr>
    </w:p>
    <w:p w14:paraId="001B7AF2" w14:textId="665D0FBB" w:rsidR="003C2B87" w:rsidRDefault="003C2B87" w:rsidP="00BC7847">
      <w:pPr>
        <w:pStyle w:val="ListParagraph"/>
        <w:spacing w:line="259" w:lineRule="auto"/>
        <w:ind w:left="927"/>
        <w:rPr>
          <w:rFonts w:ascii="Andika" w:hAnsi="Andika" w:cs="Andika"/>
          <w:b/>
          <w:bCs/>
          <w:u w:val="single"/>
        </w:rPr>
      </w:pPr>
    </w:p>
    <w:p w14:paraId="21F59861" w14:textId="1D5ACE85" w:rsidR="003C2B87" w:rsidRDefault="003C2B87" w:rsidP="00BC7847">
      <w:pPr>
        <w:pStyle w:val="ListParagraph"/>
        <w:spacing w:line="259" w:lineRule="auto"/>
        <w:ind w:left="927"/>
        <w:rPr>
          <w:rFonts w:ascii="Andika" w:hAnsi="Andika" w:cs="Andika"/>
          <w:b/>
          <w:bCs/>
          <w:u w:val="single"/>
        </w:rPr>
      </w:pPr>
    </w:p>
    <w:p w14:paraId="645A271F" w14:textId="5BB38D90" w:rsidR="003C2B87" w:rsidRDefault="003C2B87" w:rsidP="00BC7847">
      <w:pPr>
        <w:pStyle w:val="ListParagraph"/>
        <w:spacing w:line="259" w:lineRule="auto"/>
        <w:ind w:left="927"/>
        <w:rPr>
          <w:rFonts w:ascii="Andika" w:hAnsi="Andika" w:cs="Andika"/>
          <w:b/>
          <w:bCs/>
          <w:u w:val="single"/>
        </w:rPr>
      </w:pPr>
    </w:p>
    <w:p w14:paraId="7EEFF58D" w14:textId="7928CEEC" w:rsidR="003C2B87" w:rsidRDefault="003C2B87" w:rsidP="00BC7847">
      <w:pPr>
        <w:pStyle w:val="ListParagraph"/>
        <w:spacing w:line="259" w:lineRule="auto"/>
        <w:ind w:left="927"/>
        <w:rPr>
          <w:rFonts w:ascii="Andika" w:hAnsi="Andika" w:cs="Andika"/>
          <w:b/>
          <w:bCs/>
          <w:u w:val="single"/>
        </w:rPr>
      </w:pPr>
    </w:p>
    <w:p w14:paraId="2186E5D1" w14:textId="77777777" w:rsidR="003C2B87" w:rsidRDefault="003C2B87" w:rsidP="00BC7847">
      <w:pPr>
        <w:pStyle w:val="ListParagraph"/>
        <w:spacing w:line="259" w:lineRule="auto"/>
        <w:ind w:left="927"/>
        <w:rPr>
          <w:rFonts w:ascii="Andika" w:hAnsi="Andika" w:cs="Andika"/>
          <w:b/>
          <w:bCs/>
          <w:u w:val="single"/>
        </w:rPr>
      </w:pPr>
    </w:p>
    <w:p w14:paraId="4A7C2070" w14:textId="2FFB8D66" w:rsidR="003C2B87" w:rsidRDefault="003C2B87" w:rsidP="00BC7847">
      <w:pPr>
        <w:pStyle w:val="ListParagraph"/>
        <w:spacing w:line="259" w:lineRule="auto"/>
        <w:ind w:left="927"/>
        <w:rPr>
          <w:rFonts w:ascii="Andika" w:hAnsi="Andika" w:cs="Andika"/>
          <w:b/>
          <w:bCs/>
          <w:u w:val="single"/>
        </w:rPr>
      </w:pPr>
    </w:p>
    <w:p w14:paraId="5D1103AB" w14:textId="77777777" w:rsidR="003C2B87" w:rsidRDefault="003C2B87" w:rsidP="00BC7847">
      <w:pPr>
        <w:pStyle w:val="ListParagraph"/>
        <w:spacing w:line="259" w:lineRule="auto"/>
        <w:ind w:left="927"/>
        <w:rPr>
          <w:rFonts w:ascii="Andika" w:hAnsi="Andika" w:cs="Andika"/>
          <w:b/>
          <w:bCs/>
          <w:u w:val="single"/>
        </w:rPr>
      </w:pPr>
    </w:p>
    <w:p w14:paraId="0BFEE731" w14:textId="60A932DA" w:rsidR="003C2B87" w:rsidRDefault="003C2B87" w:rsidP="00BC7847">
      <w:pPr>
        <w:pStyle w:val="ListParagraph"/>
        <w:spacing w:line="259" w:lineRule="auto"/>
        <w:ind w:left="927"/>
        <w:rPr>
          <w:rFonts w:ascii="Andika" w:hAnsi="Andika" w:cs="Andika"/>
          <w:b/>
          <w:bCs/>
          <w:u w:val="single"/>
        </w:rPr>
      </w:pPr>
    </w:p>
    <w:p w14:paraId="4A43B3DD" w14:textId="77777777" w:rsidR="003C2B87" w:rsidRDefault="003C2B87" w:rsidP="00BC7847">
      <w:pPr>
        <w:pStyle w:val="ListParagraph"/>
        <w:spacing w:line="259" w:lineRule="auto"/>
        <w:ind w:left="927"/>
        <w:rPr>
          <w:rFonts w:ascii="Andika" w:hAnsi="Andika" w:cs="Andika"/>
          <w:b/>
          <w:bCs/>
          <w:u w:val="single"/>
        </w:rPr>
      </w:pPr>
    </w:p>
    <w:p w14:paraId="25507B62" w14:textId="77777777" w:rsidR="003C2B87" w:rsidRDefault="003C2B87" w:rsidP="00BC7847">
      <w:pPr>
        <w:pStyle w:val="ListParagraph"/>
        <w:spacing w:line="259" w:lineRule="auto"/>
        <w:ind w:left="927"/>
        <w:rPr>
          <w:rFonts w:ascii="Andika" w:hAnsi="Andika" w:cs="Andika"/>
          <w:b/>
          <w:bCs/>
          <w:u w:val="single"/>
        </w:rPr>
      </w:pPr>
    </w:p>
    <w:p w14:paraId="05EA1EEF" w14:textId="77777777" w:rsidR="003C2B87" w:rsidRDefault="003C2B87" w:rsidP="00BC7847">
      <w:pPr>
        <w:pStyle w:val="ListParagraph"/>
        <w:spacing w:line="259" w:lineRule="auto"/>
        <w:ind w:left="927"/>
        <w:rPr>
          <w:rFonts w:ascii="Andika" w:hAnsi="Andika" w:cs="Andika"/>
          <w:b/>
          <w:bCs/>
          <w:u w:val="single"/>
        </w:rPr>
      </w:pPr>
    </w:p>
    <w:p w14:paraId="0F1C9414" w14:textId="77777777" w:rsidR="003C2B87" w:rsidRDefault="003C2B87" w:rsidP="00BC7847">
      <w:pPr>
        <w:pStyle w:val="ListParagraph"/>
        <w:spacing w:line="259" w:lineRule="auto"/>
        <w:ind w:left="927"/>
        <w:rPr>
          <w:rFonts w:ascii="Andika" w:hAnsi="Andika" w:cs="Andika"/>
          <w:b/>
          <w:bCs/>
          <w:u w:val="single"/>
        </w:rPr>
      </w:pPr>
    </w:p>
    <w:p w14:paraId="2736BD1D" w14:textId="77777777" w:rsidR="003C2B87" w:rsidRDefault="003C2B87" w:rsidP="00BC7847">
      <w:pPr>
        <w:pStyle w:val="ListParagraph"/>
        <w:spacing w:line="259" w:lineRule="auto"/>
        <w:ind w:left="927"/>
        <w:rPr>
          <w:rFonts w:ascii="Andika" w:hAnsi="Andika" w:cs="Andika"/>
          <w:b/>
          <w:bCs/>
          <w:u w:val="single"/>
        </w:rPr>
      </w:pPr>
    </w:p>
    <w:p w14:paraId="32023DCD" w14:textId="77777777" w:rsidR="003C2B87" w:rsidRDefault="003C2B87" w:rsidP="00BC7847">
      <w:pPr>
        <w:pStyle w:val="ListParagraph"/>
        <w:spacing w:line="259" w:lineRule="auto"/>
        <w:ind w:left="927"/>
        <w:rPr>
          <w:rFonts w:ascii="Andika" w:hAnsi="Andika" w:cs="Andika"/>
          <w:b/>
          <w:bCs/>
          <w:u w:val="single"/>
        </w:rPr>
      </w:pPr>
    </w:p>
    <w:p w14:paraId="5E38CB2F" w14:textId="77777777" w:rsidR="003C2B87" w:rsidRDefault="003C2B87" w:rsidP="00BC7847">
      <w:pPr>
        <w:pStyle w:val="ListParagraph"/>
        <w:spacing w:line="259" w:lineRule="auto"/>
        <w:ind w:left="927"/>
        <w:rPr>
          <w:rFonts w:ascii="Andika" w:hAnsi="Andika" w:cs="Andika"/>
          <w:b/>
          <w:bCs/>
          <w:u w:val="single"/>
        </w:rPr>
      </w:pPr>
    </w:p>
    <w:p w14:paraId="43A3CF13" w14:textId="77777777" w:rsidR="003C2B87" w:rsidRDefault="003C2B87" w:rsidP="00BC7847">
      <w:pPr>
        <w:pStyle w:val="ListParagraph"/>
        <w:spacing w:line="259" w:lineRule="auto"/>
        <w:ind w:left="927"/>
        <w:rPr>
          <w:rFonts w:ascii="Andika" w:hAnsi="Andika" w:cs="Andika"/>
          <w:b/>
          <w:bCs/>
          <w:u w:val="single"/>
        </w:rPr>
      </w:pPr>
    </w:p>
    <w:p w14:paraId="5E4B6380" w14:textId="77777777" w:rsidR="003C2B87" w:rsidRDefault="003C2B87" w:rsidP="00BC7847">
      <w:pPr>
        <w:pStyle w:val="ListParagraph"/>
        <w:spacing w:line="259" w:lineRule="auto"/>
        <w:ind w:left="927"/>
        <w:rPr>
          <w:rFonts w:ascii="Andika" w:hAnsi="Andika" w:cs="Andika"/>
          <w:b/>
          <w:bCs/>
          <w:u w:val="single"/>
        </w:rPr>
      </w:pPr>
    </w:p>
    <w:p w14:paraId="23904A29" w14:textId="77777777" w:rsidR="001C7FC8" w:rsidRDefault="001C7FC8" w:rsidP="00BC7847">
      <w:pPr>
        <w:pStyle w:val="ListParagraph"/>
        <w:spacing w:line="259" w:lineRule="auto"/>
        <w:ind w:left="927"/>
        <w:rPr>
          <w:rFonts w:ascii="Andika" w:hAnsi="Andika" w:cs="Andika"/>
          <w:b/>
          <w:bCs/>
          <w:u w:val="single"/>
        </w:rPr>
      </w:pPr>
    </w:p>
    <w:p w14:paraId="6B4AC27E" w14:textId="77777777" w:rsidR="001C7FC8" w:rsidRDefault="001C7FC8" w:rsidP="00BC7847">
      <w:pPr>
        <w:pStyle w:val="ListParagraph"/>
        <w:spacing w:line="259" w:lineRule="auto"/>
        <w:ind w:left="927"/>
        <w:rPr>
          <w:rFonts w:ascii="Andika" w:hAnsi="Andika" w:cs="Andika"/>
          <w:b/>
          <w:bCs/>
          <w:u w:val="single"/>
        </w:rPr>
      </w:pPr>
    </w:p>
    <w:p w14:paraId="1180B057" w14:textId="77777777" w:rsidR="003C2B87" w:rsidRDefault="003C2B87" w:rsidP="00BC7847">
      <w:pPr>
        <w:pStyle w:val="ListParagraph"/>
        <w:spacing w:line="259" w:lineRule="auto"/>
        <w:ind w:left="927"/>
        <w:rPr>
          <w:rFonts w:ascii="Andika" w:hAnsi="Andika" w:cs="Andika"/>
          <w:b/>
          <w:bCs/>
          <w:u w:val="single"/>
        </w:rPr>
      </w:pPr>
    </w:p>
    <w:tbl>
      <w:tblPr>
        <w:tblStyle w:val="TableGrid"/>
        <w:tblW w:w="10916" w:type="dxa"/>
        <w:tblInd w:w="-856" w:type="dxa"/>
        <w:tblLook w:val="04A0" w:firstRow="1" w:lastRow="0" w:firstColumn="1" w:lastColumn="0" w:noHBand="0" w:noVBand="1"/>
      </w:tblPr>
      <w:tblGrid>
        <w:gridCol w:w="5458"/>
        <w:gridCol w:w="5458"/>
      </w:tblGrid>
      <w:tr w:rsidR="003C2B87" w14:paraId="1F9ECFBF" w14:textId="77777777" w:rsidTr="003C2B87">
        <w:tc>
          <w:tcPr>
            <w:tcW w:w="5458" w:type="dxa"/>
          </w:tcPr>
          <w:p w14:paraId="5B5F6E22" w14:textId="77777777" w:rsidR="003C2B87" w:rsidRPr="00FB41AC" w:rsidRDefault="003C2B87" w:rsidP="003C2B87">
            <w:pPr>
              <w:pStyle w:val="ListParagraph"/>
              <w:spacing w:line="259" w:lineRule="auto"/>
              <w:ind w:left="33"/>
              <w:rPr>
                <w:rFonts w:ascii="Andika" w:hAnsi="Andika" w:cs="Andika"/>
                <w:b/>
                <w:bCs/>
                <w:u w:val="single"/>
              </w:rPr>
            </w:pPr>
            <w:r w:rsidRPr="00FB41AC">
              <w:rPr>
                <w:rFonts w:ascii="Andika" w:hAnsi="Andika" w:cs="Andika"/>
                <w:b/>
                <w:bCs/>
                <w:u w:val="single"/>
              </w:rPr>
              <w:t>Across</w:t>
            </w:r>
          </w:p>
          <w:p w14:paraId="7710F9B9" w14:textId="77777777" w:rsidR="003C2B87" w:rsidRPr="00EF3D27" w:rsidRDefault="003C2B87" w:rsidP="003C2B87">
            <w:pPr>
              <w:spacing w:line="259" w:lineRule="auto"/>
              <w:ind w:left="33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5. </w:t>
            </w:r>
            <w:r w:rsidRPr="00EF3D27">
              <w:rPr>
                <w:rFonts w:ascii="Andika" w:hAnsi="Andika" w:cs="Andika"/>
              </w:rPr>
              <w:t>To do in a right or reasonable way. (6 letters)</w:t>
            </w:r>
          </w:p>
          <w:p w14:paraId="61491335" w14:textId="77777777" w:rsidR="003C2B87" w:rsidRPr="00FB41AC" w:rsidRDefault="003C2B87" w:rsidP="003C2B87">
            <w:pPr>
              <w:spacing w:line="259" w:lineRule="auto"/>
              <w:ind w:left="33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7. </w:t>
            </w:r>
            <w:r w:rsidRPr="00FB41AC">
              <w:rPr>
                <w:rFonts w:ascii="Andika" w:hAnsi="Andika" w:cs="Andika"/>
              </w:rPr>
              <w:t>In a way that lacks strength. (6 letters)</w:t>
            </w:r>
          </w:p>
          <w:p w14:paraId="4B72D2C3" w14:textId="77777777" w:rsidR="003C2B87" w:rsidRPr="00FB41AC" w:rsidRDefault="003C2B87" w:rsidP="003C2B87">
            <w:pPr>
              <w:ind w:left="33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6. </w:t>
            </w:r>
            <w:r w:rsidRPr="00FB41AC">
              <w:rPr>
                <w:rFonts w:ascii="Andika" w:hAnsi="Andika" w:cs="Andika"/>
              </w:rPr>
              <w:t>In a way that shows that you are tired. (8 letters)</w:t>
            </w:r>
          </w:p>
          <w:p w14:paraId="0F0C5C02" w14:textId="77777777" w:rsidR="003C2B87" w:rsidRDefault="003C2B87" w:rsidP="003C2B87">
            <w:pPr>
              <w:ind w:left="33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8. In a careful and solemn manner. (9 letters)</w:t>
            </w:r>
          </w:p>
          <w:p w14:paraId="3164F1D0" w14:textId="72FA5386" w:rsidR="003C2B87" w:rsidRDefault="003C2B87" w:rsidP="001C7FC8">
            <w:pPr>
              <w:ind w:left="33"/>
              <w:rPr>
                <w:rFonts w:ascii="Andika" w:hAnsi="Andika" w:cs="Andika"/>
                <w:b/>
                <w:bCs/>
                <w:u w:val="single"/>
              </w:rPr>
            </w:pPr>
            <w:r>
              <w:rPr>
                <w:rFonts w:ascii="Andika" w:hAnsi="Andika" w:cs="Andika"/>
              </w:rPr>
              <w:t xml:space="preserve">3.  In a noisy manner. (6 letters) </w:t>
            </w:r>
          </w:p>
        </w:tc>
        <w:tc>
          <w:tcPr>
            <w:tcW w:w="5458" w:type="dxa"/>
          </w:tcPr>
          <w:p w14:paraId="7E00BA22" w14:textId="77777777" w:rsidR="003C2B87" w:rsidRDefault="003C2B87" w:rsidP="003C2B87">
            <w:pPr>
              <w:ind w:left="33"/>
              <w:rPr>
                <w:rFonts w:ascii="Andika" w:hAnsi="Andika" w:cs="Andika"/>
                <w:b/>
                <w:bCs/>
                <w:u w:val="single"/>
              </w:rPr>
            </w:pPr>
            <w:r w:rsidRPr="008E2DBC">
              <w:rPr>
                <w:rFonts w:ascii="Andika" w:hAnsi="Andika" w:cs="Andika"/>
                <w:b/>
                <w:bCs/>
                <w:u w:val="single"/>
              </w:rPr>
              <w:t>Down</w:t>
            </w:r>
          </w:p>
          <w:p w14:paraId="7CF1A109" w14:textId="77777777" w:rsidR="003C2B87" w:rsidRPr="0045496D" w:rsidRDefault="003C2B87" w:rsidP="003C2B87">
            <w:pPr>
              <w:ind w:left="33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4.   </w:t>
            </w:r>
            <w:r w:rsidRPr="0045496D">
              <w:rPr>
                <w:rFonts w:ascii="Andika" w:hAnsi="Andika" w:cs="Andika"/>
              </w:rPr>
              <w:t>In a graceful and stylish way. (9 letters)</w:t>
            </w:r>
          </w:p>
          <w:p w14:paraId="5CBBCBAE" w14:textId="77777777" w:rsidR="003C2B87" w:rsidRDefault="003C2B87" w:rsidP="003C2B87">
            <w:pPr>
              <w:ind w:left="33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6. </w:t>
            </w:r>
            <w:r w:rsidRPr="003B0AB1">
              <w:rPr>
                <w:rFonts w:ascii="Andika" w:hAnsi="Andika" w:cs="Andika"/>
              </w:rPr>
              <w:t>In a way that shows a lack of consideration for others.</w:t>
            </w:r>
            <w:r>
              <w:rPr>
                <w:rFonts w:ascii="Andika" w:hAnsi="Andika" w:cs="Andika"/>
              </w:rPr>
              <w:t xml:space="preserve"> (9 letters)</w:t>
            </w:r>
          </w:p>
          <w:p w14:paraId="2B81C454" w14:textId="77777777" w:rsidR="003C2B87" w:rsidRDefault="003C2B87" w:rsidP="003C2B87">
            <w:pPr>
              <w:ind w:left="33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  In an uncertain and unclear way. (7 letters)</w:t>
            </w:r>
          </w:p>
          <w:p w14:paraId="089D8FB5" w14:textId="310B0D15" w:rsidR="003C2B87" w:rsidRDefault="003C2B87" w:rsidP="001C7FC8">
            <w:pPr>
              <w:ind w:left="33"/>
              <w:rPr>
                <w:rFonts w:ascii="Andika" w:hAnsi="Andika" w:cs="Andika"/>
                <w:b/>
                <w:bCs/>
                <w:u w:val="single"/>
              </w:rPr>
            </w:pPr>
            <w:r>
              <w:rPr>
                <w:rFonts w:ascii="Andika" w:hAnsi="Andika" w:cs="Andika"/>
              </w:rPr>
              <w:t>2.  In a careful and conscientious way. (10 letters)</w:t>
            </w:r>
          </w:p>
        </w:tc>
      </w:tr>
    </w:tbl>
    <w:p w14:paraId="79002B02" w14:textId="167EF1B4" w:rsidR="001C7FC8" w:rsidRDefault="001C7FC8">
      <w:pPr>
        <w:rPr>
          <w:rFonts w:ascii="Andika" w:hAnsi="Andika" w:cs="Andika"/>
          <w:b/>
          <w:bCs/>
          <w:u w:val="single"/>
        </w:rPr>
      </w:pPr>
    </w:p>
    <w:p w14:paraId="0C4E10C6" w14:textId="1F14B8BF" w:rsidR="00EB649C" w:rsidRPr="00A9227A" w:rsidRDefault="003C2B87" w:rsidP="003C2B87">
      <w:pPr>
        <w:rPr>
          <w:rFonts w:ascii="Andika" w:hAnsi="Andika" w:cs="Andika"/>
          <w:b/>
          <w:bCs/>
          <w:u w:val="single"/>
        </w:rPr>
      </w:pPr>
      <w:r w:rsidRPr="007E7143">
        <w:rPr>
          <w:noProof/>
        </w:rPr>
        <w:drawing>
          <wp:anchor distT="0" distB="0" distL="114300" distR="114300" simplePos="0" relativeHeight="251655168" behindDoc="0" locked="0" layoutInCell="1" allowOverlap="1" wp14:anchorId="1B9CDC0C" wp14:editId="027E1BE0">
            <wp:simplePos x="0" y="0"/>
            <wp:positionH relativeFrom="column">
              <wp:posOffset>-471487</wp:posOffset>
            </wp:positionH>
            <wp:positionV relativeFrom="paragraph">
              <wp:posOffset>385763</wp:posOffset>
            </wp:positionV>
            <wp:extent cx="4476682" cy="4357150"/>
            <wp:effectExtent l="0" t="0" r="0" b="0"/>
            <wp:wrapNone/>
            <wp:docPr id="1187008149" name="Picture 1" descr="A crossword puzzle with word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7008149" name="Picture 1" descr="A crossword puzzle with words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76682" cy="4357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148406B3">
        <w:rPr>
          <w:rFonts w:ascii="Andika" w:hAnsi="Andika" w:cs="Andika"/>
          <w:b/>
          <w:bCs/>
          <w:u w:val="single"/>
        </w:rPr>
        <w:t>A</w:t>
      </w:r>
      <w:r w:rsidR="5FA2F49B" w:rsidRPr="00A9227A">
        <w:rPr>
          <w:rFonts w:ascii="Andika" w:hAnsi="Andika" w:cs="Andika"/>
          <w:b/>
          <w:bCs/>
          <w:u w:val="single"/>
        </w:rPr>
        <w:t>nswers</w:t>
      </w:r>
    </w:p>
    <w:p w14:paraId="5872D0A2" w14:textId="3114D162" w:rsidR="00540162" w:rsidRDefault="00540162" w:rsidP="008E2DBC">
      <w:pPr>
        <w:jc w:val="center"/>
      </w:pPr>
    </w:p>
    <w:p w14:paraId="7AD7E324" w14:textId="77777777" w:rsidR="00CC3186" w:rsidRDefault="00CC3186"/>
    <w:p w14:paraId="7ABB4AFB" w14:textId="77777777" w:rsidR="00232569" w:rsidRDefault="00232569" w:rsidP="001D4BED">
      <w:pPr>
        <w:tabs>
          <w:tab w:val="left" w:pos="7152"/>
        </w:tabs>
        <w:ind w:left="567"/>
        <w:rPr>
          <w:rFonts w:ascii="Andika" w:hAnsi="Andika" w:cs="Andika"/>
          <w:color w:val="FF0000"/>
          <w:u w:val="single"/>
        </w:rPr>
      </w:pPr>
    </w:p>
    <w:p w14:paraId="04C65AF6" w14:textId="77777777" w:rsidR="00CB34B8" w:rsidRDefault="00CB34B8">
      <w:pPr>
        <w:rPr>
          <w:rFonts w:ascii="Andika" w:hAnsi="Andika" w:cs="Andika"/>
          <w:b/>
          <w:bCs/>
        </w:rPr>
      </w:pPr>
      <w:r>
        <w:rPr>
          <w:rFonts w:ascii="Andika" w:hAnsi="Andika" w:cs="Andika"/>
          <w:b/>
          <w:bCs/>
        </w:rPr>
        <w:br w:type="page"/>
      </w:r>
    </w:p>
    <w:p w14:paraId="53D3FD9C" w14:textId="7D7BA50B" w:rsidR="00E5221F" w:rsidRPr="001C7FC8" w:rsidRDefault="00E5221F" w:rsidP="001C7FC8">
      <w:pPr>
        <w:pStyle w:val="ListParagraph"/>
        <w:numPr>
          <w:ilvl w:val="0"/>
          <w:numId w:val="1"/>
        </w:numPr>
        <w:rPr>
          <w:rFonts w:ascii="Andika" w:hAnsi="Andika" w:cs="Andika"/>
          <w:b/>
          <w:bCs/>
          <w:u w:val="single"/>
        </w:rPr>
      </w:pPr>
      <w:r w:rsidRPr="001C7FC8">
        <w:rPr>
          <w:rFonts w:ascii="Andika" w:hAnsi="Andika" w:cs="Andika"/>
          <w:b/>
          <w:bCs/>
          <w:u w:val="single"/>
        </w:rPr>
        <w:lastRenderedPageBreak/>
        <w:t xml:space="preserve">Acrostic </w:t>
      </w:r>
      <w:r w:rsidR="00084329" w:rsidRPr="001C7FC8">
        <w:rPr>
          <w:rFonts w:ascii="Andika" w:hAnsi="Andika" w:cs="Andika"/>
          <w:b/>
          <w:bCs/>
          <w:u w:val="single"/>
        </w:rPr>
        <w:t xml:space="preserve">Demonstration </w:t>
      </w:r>
      <w:r w:rsidRPr="001C7FC8">
        <w:rPr>
          <w:rFonts w:ascii="Andika" w:hAnsi="Andika" w:cs="Andika"/>
          <w:b/>
          <w:bCs/>
          <w:u w:val="single"/>
        </w:rPr>
        <w:t>Poem</w:t>
      </w:r>
    </w:p>
    <w:p w14:paraId="06B51A60" w14:textId="10648536" w:rsidR="00E5221F" w:rsidRPr="004135D5" w:rsidRDefault="00E5221F" w:rsidP="00E5221F">
      <w:pPr>
        <w:ind w:left="567"/>
        <w:rPr>
          <w:rFonts w:ascii="Andika" w:hAnsi="Andika" w:cs="Andika"/>
        </w:rPr>
      </w:pPr>
      <w:r w:rsidRPr="004135D5">
        <w:rPr>
          <w:rFonts w:ascii="Andika" w:hAnsi="Andika" w:cs="Andika"/>
        </w:rPr>
        <w:t>Learners in Y</w:t>
      </w:r>
      <w:r w:rsidR="0018117E" w:rsidRPr="004135D5">
        <w:rPr>
          <w:rFonts w:ascii="Andika" w:hAnsi="Andika" w:cs="Andika"/>
        </w:rPr>
        <w:t>4</w:t>
      </w:r>
      <w:r w:rsidRPr="004135D5">
        <w:rPr>
          <w:rFonts w:ascii="Andika" w:hAnsi="Andika" w:cs="Andika"/>
        </w:rPr>
        <w:t xml:space="preserve"> will be familiar with </w:t>
      </w:r>
      <w:r w:rsidR="00DA74FC">
        <w:rPr>
          <w:rFonts w:ascii="Andika" w:hAnsi="Andika" w:cs="Andika"/>
        </w:rPr>
        <w:t>acrostic</w:t>
      </w:r>
      <w:r w:rsidRPr="004135D5">
        <w:rPr>
          <w:rFonts w:ascii="Andika" w:hAnsi="Andika" w:cs="Andika"/>
        </w:rPr>
        <w:t xml:space="preserve"> poetry. In this activity, ask learners to pick a</w:t>
      </w:r>
      <w:r w:rsidR="0010572C" w:rsidRPr="004135D5">
        <w:rPr>
          <w:rFonts w:ascii="Andika" w:hAnsi="Andika" w:cs="Andika"/>
        </w:rPr>
        <w:t>n adverb of ma</w:t>
      </w:r>
      <w:r w:rsidR="008D25A5" w:rsidRPr="004135D5">
        <w:rPr>
          <w:rFonts w:ascii="Andika" w:hAnsi="Andika" w:cs="Andika"/>
        </w:rPr>
        <w:t>nner</w:t>
      </w:r>
      <w:r w:rsidRPr="004135D5">
        <w:rPr>
          <w:rFonts w:ascii="Andika" w:hAnsi="Andika" w:cs="Andika"/>
        </w:rPr>
        <w:t xml:space="preserve"> </w:t>
      </w:r>
      <w:r w:rsidR="00610394" w:rsidRPr="004135D5">
        <w:rPr>
          <w:rFonts w:ascii="Andika" w:hAnsi="Andika" w:cs="Andika"/>
        </w:rPr>
        <w:t>(</w:t>
      </w:r>
      <w:r w:rsidRPr="004135D5">
        <w:rPr>
          <w:rFonts w:ascii="Andika" w:hAnsi="Andika" w:cs="Andika"/>
        </w:rPr>
        <w:t>from their spelling list</w:t>
      </w:r>
      <w:r w:rsidR="00610394" w:rsidRPr="004135D5">
        <w:rPr>
          <w:rFonts w:ascii="Andika" w:hAnsi="Andika" w:cs="Andika"/>
        </w:rPr>
        <w:t xml:space="preserve"> or perhaps one from these extension activities</w:t>
      </w:r>
      <w:r w:rsidR="000F4DAB" w:rsidRPr="004135D5">
        <w:rPr>
          <w:rFonts w:ascii="Andika" w:hAnsi="Andika" w:cs="Andika"/>
        </w:rPr>
        <w:t>).</w:t>
      </w:r>
      <w:r w:rsidRPr="004135D5">
        <w:rPr>
          <w:rFonts w:ascii="Andika" w:hAnsi="Andika" w:cs="Andika"/>
        </w:rPr>
        <w:t xml:space="preserve"> </w:t>
      </w:r>
      <w:r w:rsidR="000F4DAB" w:rsidRPr="004135D5">
        <w:rPr>
          <w:rFonts w:ascii="Andika" w:hAnsi="Andika" w:cs="Andika"/>
        </w:rPr>
        <w:t>U</w:t>
      </w:r>
      <w:r w:rsidRPr="004135D5">
        <w:rPr>
          <w:rFonts w:ascii="Andika" w:hAnsi="Andika" w:cs="Andika"/>
        </w:rPr>
        <w:t>se each letter of the word written vertically down the page as the starting letter for each poetic line</w:t>
      </w:r>
      <w:r w:rsidR="000F4DAB" w:rsidRPr="004135D5">
        <w:rPr>
          <w:rFonts w:ascii="Andika" w:hAnsi="Andika" w:cs="Andika"/>
        </w:rPr>
        <w:t xml:space="preserve">. It doesn’t have to rhyme </w:t>
      </w:r>
      <w:r w:rsidR="00904CFE" w:rsidRPr="004135D5">
        <w:rPr>
          <w:rFonts w:ascii="Andika" w:hAnsi="Andika" w:cs="Andika"/>
        </w:rPr>
        <w:t>but, in this instance,</w:t>
      </w:r>
      <w:r w:rsidR="000F4DAB" w:rsidRPr="004135D5">
        <w:rPr>
          <w:rFonts w:ascii="Andika" w:hAnsi="Andika" w:cs="Andika"/>
        </w:rPr>
        <w:t xml:space="preserve"> learners should </w:t>
      </w:r>
      <w:r w:rsidR="00B80DBD" w:rsidRPr="004135D5">
        <w:rPr>
          <w:rFonts w:ascii="Andika" w:hAnsi="Andika" w:cs="Andika"/>
        </w:rPr>
        <w:t xml:space="preserve">use their poem to demonstrate ‘how’ or ‘in what manner’ the </w:t>
      </w:r>
      <w:r w:rsidR="00E54A06" w:rsidRPr="004135D5">
        <w:rPr>
          <w:rFonts w:ascii="Andika" w:hAnsi="Andika" w:cs="Andika"/>
        </w:rPr>
        <w:t xml:space="preserve">action is done. </w:t>
      </w:r>
      <w:r w:rsidR="000A5A04" w:rsidRPr="004135D5">
        <w:rPr>
          <w:rFonts w:ascii="Andika" w:hAnsi="Andika" w:cs="Andika"/>
        </w:rPr>
        <w:t>Use a verb and its accompanying adverb o</w:t>
      </w:r>
      <w:r w:rsidR="00CD1D51">
        <w:rPr>
          <w:rFonts w:ascii="Andika" w:hAnsi="Andika" w:cs="Andika"/>
        </w:rPr>
        <w:t>f</w:t>
      </w:r>
      <w:r w:rsidR="000A5A04" w:rsidRPr="004135D5">
        <w:rPr>
          <w:rFonts w:ascii="Andika" w:hAnsi="Andika" w:cs="Andika"/>
        </w:rPr>
        <w:t xml:space="preserve"> ma</w:t>
      </w:r>
      <w:r w:rsidR="00CB2885">
        <w:rPr>
          <w:rFonts w:ascii="Andika" w:hAnsi="Andika" w:cs="Andika"/>
        </w:rPr>
        <w:t>nner</w:t>
      </w:r>
      <w:r w:rsidR="000A5A04" w:rsidRPr="004135D5">
        <w:rPr>
          <w:rFonts w:ascii="Andika" w:hAnsi="Andika" w:cs="Andika"/>
        </w:rPr>
        <w:t xml:space="preserve"> as </w:t>
      </w:r>
      <w:r w:rsidR="008C2EE7">
        <w:rPr>
          <w:rFonts w:ascii="Andika" w:hAnsi="Andika" w:cs="Andika"/>
        </w:rPr>
        <w:t xml:space="preserve">a </w:t>
      </w:r>
      <w:r w:rsidR="000A5A04" w:rsidRPr="004135D5">
        <w:rPr>
          <w:rFonts w:ascii="Andika" w:hAnsi="Andika" w:cs="Andika"/>
        </w:rPr>
        <w:t xml:space="preserve">title. </w:t>
      </w:r>
    </w:p>
    <w:p w14:paraId="6CC17A09" w14:textId="77777777" w:rsidR="00E5221F" w:rsidRPr="004135D5" w:rsidRDefault="00E5221F" w:rsidP="00E5221F">
      <w:pPr>
        <w:ind w:left="567"/>
        <w:rPr>
          <w:rFonts w:ascii="Andika" w:hAnsi="Andika" w:cs="Andika"/>
          <w:b/>
          <w:bCs/>
        </w:rPr>
      </w:pPr>
      <w:r w:rsidRPr="004135D5">
        <w:rPr>
          <w:rFonts w:ascii="Andika" w:hAnsi="Andika" w:cs="Andika"/>
          <w:b/>
          <w:bCs/>
        </w:rPr>
        <w:t xml:space="preserve">Example:       </w:t>
      </w:r>
    </w:p>
    <w:p w14:paraId="1923D204" w14:textId="0F62377A" w:rsidR="005F1C5C" w:rsidRPr="000A5A04" w:rsidRDefault="005F1C5C" w:rsidP="003E2B02">
      <w:pPr>
        <w:tabs>
          <w:tab w:val="left" w:pos="7152"/>
        </w:tabs>
        <w:ind w:left="567"/>
        <w:rPr>
          <w:rFonts w:ascii="Andika" w:hAnsi="Andika" w:cs="Andika"/>
          <w:u w:val="single"/>
        </w:rPr>
      </w:pPr>
      <w:r w:rsidRPr="000A5A04">
        <w:rPr>
          <w:rFonts w:ascii="Andika" w:hAnsi="Andika" w:cs="Andika"/>
          <w:u w:val="single"/>
        </w:rPr>
        <w:t>Walk Daintily</w:t>
      </w:r>
    </w:p>
    <w:p w14:paraId="357B4488" w14:textId="598BEA4F" w:rsidR="005D6D5B" w:rsidRDefault="00E54A06" w:rsidP="003E2B02">
      <w:pPr>
        <w:tabs>
          <w:tab w:val="left" w:pos="7152"/>
        </w:tabs>
        <w:ind w:left="567"/>
        <w:rPr>
          <w:rFonts w:ascii="Andika" w:hAnsi="Andika" w:cs="Andika"/>
        </w:rPr>
      </w:pPr>
      <w:r w:rsidRPr="00823540">
        <w:rPr>
          <w:rFonts w:ascii="Andika" w:hAnsi="Andika" w:cs="Andika"/>
          <w:highlight w:val="green"/>
        </w:rPr>
        <w:t>D</w:t>
      </w:r>
      <w:r w:rsidR="00B02466">
        <w:rPr>
          <w:rFonts w:ascii="Andika" w:hAnsi="Andika" w:cs="Andika"/>
        </w:rPr>
        <w:t>o not rush,</w:t>
      </w:r>
    </w:p>
    <w:p w14:paraId="32768DF0" w14:textId="746DD90F" w:rsidR="00E54A06" w:rsidRDefault="00E54A06" w:rsidP="003E2B02">
      <w:pPr>
        <w:tabs>
          <w:tab w:val="left" w:pos="7152"/>
        </w:tabs>
        <w:ind w:left="567"/>
        <w:rPr>
          <w:rFonts w:ascii="Andika" w:hAnsi="Andika" w:cs="Andika"/>
        </w:rPr>
      </w:pPr>
      <w:r w:rsidRPr="00823540">
        <w:rPr>
          <w:rFonts w:ascii="Andika" w:hAnsi="Andika" w:cs="Andika"/>
          <w:highlight w:val="green"/>
        </w:rPr>
        <w:t>A</w:t>
      </w:r>
      <w:r w:rsidR="00B02466">
        <w:rPr>
          <w:rFonts w:ascii="Andika" w:hAnsi="Andika" w:cs="Andika"/>
        </w:rPr>
        <w:t>nd take your time.</w:t>
      </w:r>
    </w:p>
    <w:p w14:paraId="2AC1107B" w14:textId="67234DD6" w:rsidR="00E54A06" w:rsidRDefault="00B02466" w:rsidP="003E2B02">
      <w:pPr>
        <w:tabs>
          <w:tab w:val="left" w:pos="7152"/>
        </w:tabs>
        <w:ind w:left="567"/>
        <w:rPr>
          <w:rFonts w:ascii="Andika" w:hAnsi="Andika" w:cs="Andika"/>
        </w:rPr>
      </w:pPr>
      <w:r w:rsidRPr="00823540">
        <w:rPr>
          <w:rFonts w:ascii="Andika" w:hAnsi="Andika" w:cs="Andika"/>
          <w:highlight w:val="green"/>
        </w:rPr>
        <w:t>I</w:t>
      </w:r>
      <w:r>
        <w:rPr>
          <w:rFonts w:ascii="Andika" w:hAnsi="Andika" w:cs="Andika"/>
        </w:rPr>
        <w:t>t’s not a race</w:t>
      </w:r>
      <w:r w:rsidR="0040111E">
        <w:rPr>
          <w:rFonts w:ascii="Andika" w:hAnsi="Andika" w:cs="Andika"/>
        </w:rPr>
        <w:t>,</w:t>
      </w:r>
    </w:p>
    <w:p w14:paraId="3AE56430" w14:textId="0BFB5BD5" w:rsidR="00E60CF3" w:rsidRDefault="00E60CF3" w:rsidP="003E2B02">
      <w:pPr>
        <w:tabs>
          <w:tab w:val="left" w:pos="7152"/>
        </w:tabs>
        <w:ind w:left="567"/>
        <w:rPr>
          <w:rFonts w:ascii="Andika" w:hAnsi="Andika" w:cs="Andika"/>
        </w:rPr>
      </w:pPr>
      <w:r w:rsidRPr="00823540">
        <w:rPr>
          <w:rFonts w:ascii="Andika" w:hAnsi="Andika" w:cs="Andika"/>
          <w:highlight w:val="green"/>
        </w:rPr>
        <w:t>N</w:t>
      </w:r>
      <w:r w:rsidR="0040111E">
        <w:rPr>
          <w:rFonts w:ascii="Andika" w:hAnsi="Andika" w:cs="Andika"/>
        </w:rPr>
        <w:t>o need to stamp your feet!</w:t>
      </w:r>
    </w:p>
    <w:p w14:paraId="3C07CA30" w14:textId="75D6EB71" w:rsidR="00E60CF3" w:rsidRDefault="00E60CF3" w:rsidP="003E2B02">
      <w:pPr>
        <w:tabs>
          <w:tab w:val="left" w:pos="7152"/>
        </w:tabs>
        <w:ind w:left="567"/>
        <w:rPr>
          <w:rFonts w:ascii="Andika" w:hAnsi="Andika" w:cs="Andika"/>
        </w:rPr>
      </w:pPr>
      <w:r w:rsidRPr="00823540">
        <w:rPr>
          <w:rFonts w:ascii="Andika" w:hAnsi="Andika" w:cs="Andika"/>
          <w:highlight w:val="green"/>
        </w:rPr>
        <w:t>T</w:t>
      </w:r>
      <w:r w:rsidR="0040111E">
        <w:rPr>
          <w:rFonts w:ascii="Andika" w:hAnsi="Andika" w:cs="Andika"/>
        </w:rPr>
        <w:t>read softly as you go</w:t>
      </w:r>
      <w:r w:rsidR="002165F3">
        <w:rPr>
          <w:rFonts w:ascii="Andika" w:hAnsi="Andika" w:cs="Andika"/>
        </w:rPr>
        <w:t>,</w:t>
      </w:r>
    </w:p>
    <w:p w14:paraId="1B791176" w14:textId="029B2670" w:rsidR="00E60CF3" w:rsidRDefault="00E60CF3" w:rsidP="003E2B02">
      <w:pPr>
        <w:tabs>
          <w:tab w:val="left" w:pos="7152"/>
        </w:tabs>
        <w:ind w:left="567"/>
        <w:rPr>
          <w:rFonts w:ascii="Andika" w:hAnsi="Andika" w:cs="Andika"/>
        </w:rPr>
      </w:pPr>
      <w:r w:rsidRPr="00823540">
        <w:rPr>
          <w:rFonts w:ascii="Andika" w:hAnsi="Andika" w:cs="Andika"/>
          <w:highlight w:val="green"/>
        </w:rPr>
        <w:t>I</w:t>
      </w:r>
      <w:r w:rsidR="002165F3">
        <w:rPr>
          <w:rFonts w:ascii="Andika" w:hAnsi="Andika" w:cs="Andika"/>
        </w:rPr>
        <w:t>n a way that is gent</w:t>
      </w:r>
      <w:r w:rsidR="00E62745">
        <w:rPr>
          <w:rFonts w:ascii="Andika" w:hAnsi="Andika" w:cs="Andika"/>
        </w:rPr>
        <w:t>le</w:t>
      </w:r>
      <w:r w:rsidR="002165F3">
        <w:rPr>
          <w:rFonts w:ascii="Andika" w:hAnsi="Andika" w:cs="Andika"/>
        </w:rPr>
        <w:t xml:space="preserve"> </w:t>
      </w:r>
      <w:r w:rsidR="009427CF">
        <w:rPr>
          <w:rFonts w:ascii="Andika" w:hAnsi="Andika" w:cs="Andika"/>
        </w:rPr>
        <w:t>to the Earth.</w:t>
      </w:r>
    </w:p>
    <w:p w14:paraId="6F8C404A" w14:textId="053D3CC6" w:rsidR="00E60CF3" w:rsidRDefault="00E60CF3" w:rsidP="003E2B02">
      <w:pPr>
        <w:tabs>
          <w:tab w:val="left" w:pos="7152"/>
        </w:tabs>
        <w:ind w:left="567"/>
        <w:rPr>
          <w:rFonts w:ascii="Andika" w:hAnsi="Andika" w:cs="Andika"/>
        </w:rPr>
      </w:pPr>
      <w:r w:rsidRPr="00823540">
        <w:rPr>
          <w:rFonts w:ascii="Andika" w:hAnsi="Andika" w:cs="Andika"/>
          <w:highlight w:val="green"/>
        </w:rPr>
        <w:t>L</w:t>
      </w:r>
      <w:r w:rsidR="009427CF">
        <w:rPr>
          <w:rFonts w:ascii="Andika" w:hAnsi="Andika" w:cs="Andika"/>
        </w:rPr>
        <w:t>ook at how the petals sway in the breeze</w:t>
      </w:r>
      <w:r w:rsidR="009D09F8">
        <w:rPr>
          <w:rFonts w:ascii="Andika" w:hAnsi="Andika" w:cs="Andika"/>
        </w:rPr>
        <w:t>,</w:t>
      </w:r>
    </w:p>
    <w:p w14:paraId="53299C3B" w14:textId="5209F0E6" w:rsidR="00E60CF3" w:rsidRDefault="00E60CF3" w:rsidP="003E2B02">
      <w:pPr>
        <w:tabs>
          <w:tab w:val="left" w:pos="7152"/>
        </w:tabs>
        <w:ind w:left="567"/>
        <w:rPr>
          <w:rFonts w:ascii="Andika" w:hAnsi="Andika" w:cs="Andika"/>
        </w:rPr>
      </w:pPr>
      <w:r w:rsidRPr="00823540">
        <w:rPr>
          <w:rFonts w:ascii="Andika" w:hAnsi="Andika" w:cs="Andika"/>
          <w:highlight w:val="green"/>
        </w:rPr>
        <w:t>Y</w:t>
      </w:r>
      <w:r w:rsidR="009D09F8">
        <w:rPr>
          <w:rFonts w:ascii="Andika" w:hAnsi="Andika" w:cs="Andika"/>
        </w:rPr>
        <w:t xml:space="preserve">ou will soon get the idea and learn to walk daintily. </w:t>
      </w:r>
    </w:p>
    <w:p w14:paraId="44642CFE" w14:textId="5E77869B" w:rsidR="00E60CF3" w:rsidRPr="003E2B02" w:rsidRDefault="00E60CF3" w:rsidP="00E60CF3">
      <w:pPr>
        <w:tabs>
          <w:tab w:val="left" w:pos="7152"/>
        </w:tabs>
        <w:rPr>
          <w:rFonts w:ascii="Andika" w:hAnsi="Andika" w:cs="Andika"/>
        </w:rPr>
      </w:pPr>
    </w:p>
    <w:p w14:paraId="0A62CA8D" w14:textId="77777777" w:rsidR="00BA3873" w:rsidRDefault="00BA3873" w:rsidP="005611FB">
      <w:pPr>
        <w:ind w:left="567"/>
        <w:rPr>
          <w:rFonts w:ascii="Andika" w:hAnsi="Andika" w:cs="Andika"/>
        </w:rPr>
      </w:pPr>
    </w:p>
    <w:p w14:paraId="1F0FDA52" w14:textId="77777777" w:rsidR="00AF106E" w:rsidRDefault="00AF106E" w:rsidP="00D05307">
      <w:pPr>
        <w:ind w:left="567"/>
        <w:rPr>
          <w:rFonts w:ascii="Andika" w:hAnsi="Andika" w:cs="Andika"/>
        </w:rPr>
      </w:pPr>
    </w:p>
    <w:p w14:paraId="77AB51B9" w14:textId="57C058EE" w:rsidR="009073CC" w:rsidRDefault="00F368B0" w:rsidP="00D05307">
      <w:pPr>
        <w:ind w:left="567"/>
        <w:rPr>
          <w:rFonts w:ascii="Andika" w:hAnsi="Andika" w:cs="Andika"/>
        </w:rPr>
      </w:pPr>
      <w:r>
        <w:rPr>
          <w:rFonts w:ascii="Andika" w:hAnsi="Andika" w:cs="Andika"/>
        </w:rPr>
        <w:t xml:space="preserve"> </w:t>
      </w:r>
    </w:p>
    <w:p w14:paraId="17ACB174" w14:textId="3AC0907A" w:rsidR="008015E5" w:rsidRPr="00D05307" w:rsidRDefault="00D05307" w:rsidP="00D05307">
      <w:pPr>
        <w:ind w:left="567"/>
        <w:rPr>
          <w:rFonts w:ascii="Andika" w:hAnsi="Andika" w:cs="Andika"/>
        </w:rPr>
      </w:pPr>
      <w:r>
        <w:rPr>
          <w:rFonts w:ascii="Andika" w:hAnsi="Andika" w:cs="Andika"/>
        </w:rPr>
        <w:t xml:space="preserve"> </w:t>
      </w:r>
      <w:r w:rsidR="00764672" w:rsidRPr="00D05307">
        <w:rPr>
          <w:rFonts w:ascii="Andika" w:hAnsi="Andika" w:cs="Andika"/>
        </w:rPr>
        <w:t xml:space="preserve"> </w:t>
      </w:r>
    </w:p>
    <w:sectPr w:rsidR="008015E5" w:rsidRPr="00D05307" w:rsidSect="001C7FC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709" w:left="1440" w:header="708" w:footer="5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363D1" w14:textId="77777777" w:rsidR="00937425" w:rsidRDefault="00937425" w:rsidP="00CC3186">
      <w:pPr>
        <w:spacing w:after="0" w:line="240" w:lineRule="auto"/>
      </w:pPr>
      <w:r>
        <w:separator/>
      </w:r>
    </w:p>
  </w:endnote>
  <w:endnote w:type="continuationSeparator" w:id="0">
    <w:p w14:paraId="21851295" w14:textId="77777777" w:rsidR="00937425" w:rsidRDefault="00937425" w:rsidP="00CC31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FEEEA" w14:textId="77777777" w:rsidR="003D0842" w:rsidRDefault="003D08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A24DC" w14:textId="5C980458" w:rsidR="003A56E7" w:rsidRDefault="003A56E7">
    <w:pPr>
      <w:pStyle w:val="Footer"/>
      <w:jc w:val="right"/>
    </w:pPr>
  </w:p>
  <w:tbl>
    <w:tblPr>
      <w:tblW w:w="9639" w:type="dxa"/>
      <w:tblInd w:w="-567" w:type="dxa"/>
      <w:tblLook w:val="04A0" w:firstRow="1" w:lastRow="0" w:firstColumn="1" w:lastColumn="0" w:noHBand="0" w:noVBand="1"/>
    </w:tblPr>
    <w:tblGrid>
      <w:gridCol w:w="2835"/>
      <w:gridCol w:w="4961"/>
      <w:gridCol w:w="1843"/>
    </w:tblGrid>
    <w:tr w:rsidR="003D0842" w:rsidRPr="003D0842" w14:paraId="0508BAE8" w14:textId="77777777" w:rsidTr="003D0842">
      <w:tc>
        <w:tcPr>
          <w:tcW w:w="2835" w:type="dxa"/>
          <w:hideMark/>
        </w:tcPr>
        <w:p w14:paraId="3F17B023" w14:textId="77777777" w:rsidR="003D0842" w:rsidRPr="003D0842" w:rsidRDefault="003D0842" w:rsidP="003D0842">
          <w:pPr>
            <w:pStyle w:val="Footer"/>
            <w:rPr>
              <w:rFonts w:ascii="Andika" w:hAnsi="Andika" w:cs="Andika"/>
              <w:sz w:val="18"/>
              <w:szCs w:val="18"/>
              <w:lang w:val="en-GB"/>
            </w:rPr>
          </w:pPr>
          <w:hyperlink r:id="rId1" w:history="1">
            <w:r w:rsidRPr="003D0842">
              <w:rPr>
                <w:rStyle w:val="Hyperlink"/>
                <w:rFonts w:ascii="Andika" w:hAnsi="Andika" w:cs="Andika"/>
                <w:sz w:val="18"/>
                <w:szCs w:val="18"/>
                <w:lang w:val="en-GB"/>
              </w:rPr>
              <w:t>Feedback</w:t>
            </w:r>
          </w:hyperlink>
        </w:p>
      </w:tc>
      <w:tc>
        <w:tcPr>
          <w:tcW w:w="4961" w:type="dxa"/>
          <w:hideMark/>
        </w:tcPr>
        <w:p w14:paraId="0ACD15E5" w14:textId="77777777" w:rsidR="003D0842" w:rsidRPr="003D0842" w:rsidRDefault="003D0842" w:rsidP="003D0842">
          <w:pPr>
            <w:pStyle w:val="Footer"/>
            <w:jc w:val="center"/>
            <w:rPr>
              <w:rFonts w:ascii="Andika" w:hAnsi="Andika" w:cs="Andika"/>
              <w:sz w:val="18"/>
              <w:szCs w:val="18"/>
              <w:lang w:val="en-GB"/>
            </w:rPr>
          </w:pPr>
          <w:r w:rsidRPr="003D0842">
            <w:rPr>
              <w:rFonts w:ascii="Andika" w:hAnsi="Andika" w:cs="Andika"/>
              <w:sz w:val="18"/>
              <w:szCs w:val="18"/>
              <w:lang w:val="en-GB"/>
            </w:rPr>
            <w:t>www.Emile-Education.com</w:t>
          </w:r>
        </w:p>
      </w:tc>
      <w:tc>
        <w:tcPr>
          <w:tcW w:w="1843" w:type="dxa"/>
          <w:hideMark/>
        </w:tcPr>
        <w:p w14:paraId="78CDAA3C" w14:textId="77777777" w:rsidR="003D0842" w:rsidRPr="003D0842" w:rsidRDefault="003D0842" w:rsidP="003D0842">
          <w:pPr>
            <w:pStyle w:val="Footer"/>
            <w:jc w:val="right"/>
            <w:rPr>
              <w:rFonts w:ascii="Andika" w:hAnsi="Andika" w:cs="Andika"/>
              <w:sz w:val="18"/>
              <w:szCs w:val="18"/>
              <w:lang w:val="en-GB"/>
            </w:rPr>
          </w:pPr>
          <w:r w:rsidRPr="003D0842">
            <w:rPr>
              <w:rFonts w:ascii="Andika" w:hAnsi="Andika" w:cs="Andika"/>
              <w:sz w:val="18"/>
              <w:szCs w:val="18"/>
              <w:lang w:val="en-GB"/>
            </w:rPr>
            <w:t>Copyright 2026</w:t>
          </w:r>
        </w:p>
      </w:tc>
    </w:tr>
  </w:tbl>
  <w:p w14:paraId="05EDB42E" w14:textId="422FCEA7" w:rsidR="003A56E7" w:rsidRPr="001C7FC8" w:rsidRDefault="003A56E7" w:rsidP="003D0842">
    <w:pPr>
      <w:pStyle w:val="Footer"/>
      <w:jc w:val="right"/>
      <w:rPr>
        <w:rFonts w:ascii="Andika" w:hAnsi="Andika" w:cs="Andika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1AA66" w14:textId="77777777" w:rsidR="003D0842" w:rsidRDefault="003D08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C3CD75" w14:textId="77777777" w:rsidR="00937425" w:rsidRDefault="00937425" w:rsidP="00CC3186">
      <w:pPr>
        <w:spacing w:after="0" w:line="240" w:lineRule="auto"/>
      </w:pPr>
      <w:r>
        <w:separator/>
      </w:r>
    </w:p>
  </w:footnote>
  <w:footnote w:type="continuationSeparator" w:id="0">
    <w:p w14:paraId="0947C5B6" w14:textId="77777777" w:rsidR="00937425" w:rsidRDefault="00937425" w:rsidP="00CC31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A7A54" w14:textId="77777777" w:rsidR="003D0842" w:rsidRDefault="003D08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23AD0" w14:textId="6E1B458C" w:rsidR="002C7322" w:rsidRDefault="002C7322">
    <w:pPr>
      <w:pStyle w:val="Header"/>
    </w:pPr>
    <w:r>
      <w:rPr>
        <w:noProof/>
      </w:rPr>
      <w:drawing>
        <wp:anchor distT="0" distB="0" distL="114300" distR="114300" simplePos="0" relativeHeight="251656192" behindDoc="0" locked="0" layoutInCell="1" allowOverlap="1" wp14:anchorId="2747FEBA" wp14:editId="7CD478B2">
          <wp:simplePos x="0" y="0"/>
          <wp:positionH relativeFrom="column">
            <wp:posOffset>4934309</wp:posOffset>
          </wp:positionH>
          <wp:positionV relativeFrom="paragraph">
            <wp:posOffset>-138658</wp:posOffset>
          </wp:positionV>
          <wp:extent cx="1390015" cy="492634"/>
          <wp:effectExtent l="0" t="0" r="635" b="3175"/>
          <wp:wrapNone/>
          <wp:docPr id="1495411330" name="Picture 3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098698" name="Picture 3" descr="A black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14D70" w14:textId="77777777" w:rsidR="003D0842" w:rsidRDefault="003D08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F00044"/>
    <w:multiLevelType w:val="hybridMultilevel"/>
    <w:tmpl w:val="C1567BAE"/>
    <w:lvl w:ilvl="0" w:tplc="9BBC21DE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B6554BD"/>
    <w:multiLevelType w:val="hybridMultilevel"/>
    <w:tmpl w:val="27C65C6C"/>
    <w:lvl w:ilvl="0" w:tplc="794011EE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2007" w:hanging="360"/>
      </w:pPr>
    </w:lvl>
    <w:lvl w:ilvl="2" w:tplc="0C09001B" w:tentative="1">
      <w:start w:val="1"/>
      <w:numFmt w:val="lowerRoman"/>
      <w:lvlText w:val="%3."/>
      <w:lvlJc w:val="right"/>
      <w:pPr>
        <w:ind w:left="2727" w:hanging="180"/>
      </w:pPr>
    </w:lvl>
    <w:lvl w:ilvl="3" w:tplc="0C09000F" w:tentative="1">
      <w:start w:val="1"/>
      <w:numFmt w:val="decimal"/>
      <w:lvlText w:val="%4."/>
      <w:lvlJc w:val="left"/>
      <w:pPr>
        <w:ind w:left="3447" w:hanging="360"/>
      </w:pPr>
    </w:lvl>
    <w:lvl w:ilvl="4" w:tplc="0C090019" w:tentative="1">
      <w:start w:val="1"/>
      <w:numFmt w:val="lowerLetter"/>
      <w:lvlText w:val="%5."/>
      <w:lvlJc w:val="left"/>
      <w:pPr>
        <w:ind w:left="4167" w:hanging="360"/>
      </w:pPr>
    </w:lvl>
    <w:lvl w:ilvl="5" w:tplc="0C09001B" w:tentative="1">
      <w:start w:val="1"/>
      <w:numFmt w:val="lowerRoman"/>
      <w:lvlText w:val="%6."/>
      <w:lvlJc w:val="right"/>
      <w:pPr>
        <w:ind w:left="4887" w:hanging="180"/>
      </w:pPr>
    </w:lvl>
    <w:lvl w:ilvl="6" w:tplc="0C09000F" w:tentative="1">
      <w:start w:val="1"/>
      <w:numFmt w:val="decimal"/>
      <w:lvlText w:val="%7."/>
      <w:lvlJc w:val="left"/>
      <w:pPr>
        <w:ind w:left="5607" w:hanging="360"/>
      </w:pPr>
    </w:lvl>
    <w:lvl w:ilvl="7" w:tplc="0C090019" w:tentative="1">
      <w:start w:val="1"/>
      <w:numFmt w:val="lowerLetter"/>
      <w:lvlText w:val="%8."/>
      <w:lvlJc w:val="left"/>
      <w:pPr>
        <w:ind w:left="6327" w:hanging="360"/>
      </w:pPr>
    </w:lvl>
    <w:lvl w:ilvl="8" w:tplc="0C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3CA415AE"/>
    <w:multiLevelType w:val="hybridMultilevel"/>
    <w:tmpl w:val="884674BA"/>
    <w:lvl w:ilvl="0" w:tplc="0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2AE56AF"/>
    <w:multiLevelType w:val="hybridMultilevel"/>
    <w:tmpl w:val="6B3AF7DC"/>
    <w:lvl w:ilvl="0" w:tplc="8D1602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7594B7E"/>
    <w:multiLevelType w:val="hybridMultilevel"/>
    <w:tmpl w:val="D8AA7E2A"/>
    <w:lvl w:ilvl="0" w:tplc="0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59B95C2C"/>
    <w:multiLevelType w:val="hybridMultilevel"/>
    <w:tmpl w:val="F10AB706"/>
    <w:lvl w:ilvl="0" w:tplc="A4B2B9A8">
      <w:start w:val="5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2367" w:hanging="360"/>
      </w:pPr>
    </w:lvl>
    <w:lvl w:ilvl="2" w:tplc="0C09001B" w:tentative="1">
      <w:start w:val="1"/>
      <w:numFmt w:val="lowerRoman"/>
      <w:lvlText w:val="%3."/>
      <w:lvlJc w:val="right"/>
      <w:pPr>
        <w:ind w:left="3087" w:hanging="180"/>
      </w:pPr>
    </w:lvl>
    <w:lvl w:ilvl="3" w:tplc="0C09000F" w:tentative="1">
      <w:start w:val="1"/>
      <w:numFmt w:val="decimal"/>
      <w:lvlText w:val="%4."/>
      <w:lvlJc w:val="left"/>
      <w:pPr>
        <w:ind w:left="3807" w:hanging="360"/>
      </w:pPr>
    </w:lvl>
    <w:lvl w:ilvl="4" w:tplc="0C090019" w:tentative="1">
      <w:start w:val="1"/>
      <w:numFmt w:val="lowerLetter"/>
      <w:lvlText w:val="%5."/>
      <w:lvlJc w:val="left"/>
      <w:pPr>
        <w:ind w:left="4527" w:hanging="360"/>
      </w:pPr>
    </w:lvl>
    <w:lvl w:ilvl="5" w:tplc="0C09001B" w:tentative="1">
      <w:start w:val="1"/>
      <w:numFmt w:val="lowerRoman"/>
      <w:lvlText w:val="%6."/>
      <w:lvlJc w:val="right"/>
      <w:pPr>
        <w:ind w:left="5247" w:hanging="180"/>
      </w:pPr>
    </w:lvl>
    <w:lvl w:ilvl="6" w:tplc="0C09000F" w:tentative="1">
      <w:start w:val="1"/>
      <w:numFmt w:val="decimal"/>
      <w:lvlText w:val="%7."/>
      <w:lvlJc w:val="left"/>
      <w:pPr>
        <w:ind w:left="5967" w:hanging="360"/>
      </w:pPr>
    </w:lvl>
    <w:lvl w:ilvl="7" w:tplc="0C090019" w:tentative="1">
      <w:start w:val="1"/>
      <w:numFmt w:val="lowerLetter"/>
      <w:lvlText w:val="%8."/>
      <w:lvlJc w:val="left"/>
      <w:pPr>
        <w:ind w:left="6687" w:hanging="360"/>
      </w:pPr>
    </w:lvl>
    <w:lvl w:ilvl="8" w:tplc="0C0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6" w15:restartNumberingAfterBreak="0">
    <w:nsid w:val="59CA651E"/>
    <w:multiLevelType w:val="hybridMultilevel"/>
    <w:tmpl w:val="77A21C94"/>
    <w:lvl w:ilvl="0" w:tplc="9E86E6D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74216307">
    <w:abstractNumId w:val="3"/>
  </w:num>
  <w:num w:numId="2" w16cid:durableId="888230505">
    <w:abstractNumId w:val="6"/>
  </w:num>
  <w:num w:numId="3" w16cid:durableId="855079455">
    <w:abstractNumId w:val="1"/>
  </w:num>
  <w:num w:numId="4" w16cid:durableId="828323290">
    <w:abstractNumId w:val="2"/>
  </w:num>
  <w:num w:numId="5" w16cid:durableId="493034382">
    <w:abstractNumId w:val="4"/>
  </w:num>
  <w:num w:numId="6" w16cid:durableId="1696811511">
    <w:abstractNumId w:val="0"/>
  </w:num>
  <w:num w:numId="7" w16cid:durableId="6203079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162"/>
    <w:rsid w:val="00000F28"/>
    <w:rsid w:val="0000157C"/>
    <w:rsid w:val="00004BAC"/>
    <w:rsid w:val="00011C06"/>
    <w:rsid w:val="00012ADD"/>
    <w:rsid w:val="00015503"/>
    <w:rsid w:val="00023B71"/>
    <w:rsid w:val="00030416"/>
    <w:rsid w:val="00040182"/>
    <w:rsid w:val="00043C77"/>
    <w:rsid w:val="00043FE5"/>
    <w:rsid w:val="00051CFA"/>
    <w:rsid w:val="00057B5A"/>
    <w:rsid w:val="00065F8A"/>
    <w:rsid w:val="00084329"/>
    <w:rsid w:val="00084B5D"/>
    <w:rsid w:val="0008511A"/>
    <w:rsid w:val="00096A4D"/>
    <w:rsid w:val="0009708E"/>
    <w:rsid w:val="000A39EB"/>
    <w:rsid w:val="000A3AD2"/>
    <w:rsid w:val="000A5A04"/>
    <w:rsid w:val="000B5970"/>
    <w:rsid w:val="000B69C5"/>
    <w:rsid w:val="000B7759"/>
    <w:rsid w:val="000C2613"/>
    <w:rsid w:val="000C6278"/>
    <w:rsid w:val="000D131B"/>
    <w:rsid w:val="000D6E71"/>
    <w:rsid w:val="000E6F6F"/>
    <w:rsid w:val="000F4DAB"/>
    <w:rsid w:val="000F62AD"/>
    <w:rsid w:val="0010572C"/>
    <w:rsid w:val="00117F31"/>
    <w:rsid w:val="00130EF3"/>
    <w:rsid w:val="001348BF"/>
    <w:rsid w:val="00136B62"/>
    <w:rsid w:val="00143F0D"/>
    <w:rsid w:val="00165001"/>
    <w:rsid w:val="00174E74"/>
    <w:rsid w:val="0018117E"/>
    <w:rsid w:val="00186280"/>
    <w:rsid w:val="0018698B"/>
    <w:rsid w:val="00187DD8"/>
    <w:rsid w:val="001979E9"/>
    <w:rsid w:val="00197CCB"/>
    <w:rsid w:val="001A53CF"/>
    <w:rsid w:val="001B42D3"/>
    <w:rsid w:val="001B473D"/>
    <w:rsid w:val="001B699C"/>
    <w:rsid w:val="001C18AA"/>
    <w:rsid w:val="001C3B74"/>
    <w:rsid w:val="001C7FC8"/>
    <w:rsid w:val="001D2388"/>
    <w:rsid w:val="001D4BED"/>
    <w:rsid w:val="001F180D"/>
    <w:rsid w:val="001F346C"/>
    <w:rsid w:val="002043E7"/>
    <w:rsid w:val="00205071"/>
    <w:rsid w:val="0020701E"/>
    <w:rsid w:val="00207C2D"/>
    <w:rsid w:val="002165F3"/>
    <w:rsid w:val="00217457"/>
    <w:rsid w:val="00232569"/>
    <w:rsid w:val="00235703"/>
    <w:rsid w:val="00251C7D"/>
    <w:rsid w:val="00261D3E"/>
    <w:rsid w:val="00274EA9"/>
    <w:rsid w:val="00280091"/>
    <w:rsid w:val="002943D1"/>
    <w:rsid w:val="00294648"/>
    <w:rsid w:val="00294FB7"/>
    <w:rsid w:val="0029708B"/>
    <w:rsid w:val="00297C32"/>
    <w:rsid w:val="002A404D"/>
    <w:rsid w:val="002A53B4"/>
    <w:rsid w:val="002B49A7"/>
    <w:rsid w:val="002C7322"/>
    <w:rsid w:val="002D4150"/>
    <w:rsid w:val="002E0D3C"/>
    <w:rsid w:val="002F0F8A"/>
    <w:rsid w:val="0030457A"/>
    <w:rsid w:val="00305603"/>
    <w:rsid w:val="00306378"/>
    <w:rsid w:val="0032073F"/>
    <w:rsid w:val="00343414"/>
    <w:rsid w:val="0034392E"/>
    <w:rsid w:val="00344FA3"/>
    <w:rsid w:val="003468A3"/>
    <w:rsid w:val="00352F24"/>
    <w:rsid w:val="0037285E"/>
    <w:rsid w:val="003808D1"/>
    <w:rsid w:val="00382B14"/>
    <w:rsid w:val="003A0569"/>
    <w:rsid w:val="003A56E7"/>
    <w:rsid w:val="003B0AB1"/>
    <w:rsid w:val="003B20E0"/>
    <w:rsid w:val="003C2B87"/>
    <w:rsid w:val="003C54CF"/>
    <w:rsid w:val="003C6C8C"/>
    <w:rsid w:val="003D0842"/>
    <w:rsid w:val="003E2B02"/>
    <w:rsid w:val="0040111E"/>
    <w:rsid w:val="00407316"/>
    <w:rsid w:val="004135D5"/>
    <w:rsid w:val="004160BA"/>
    <w:rsid w:val="004520FA"/>
    <w:rsid w:val="0045496D"/>
    <w:rsid w:val="004621CB"/>
    <w:rsid w:val="00465D07"/>
    <w:rsid w:val="00470FDA"/>
    <w:rsid w:val="0047590C"/>
    <w:rsid w:val="00490849"/>
    <w:rsid w:val="00492BD9"/>
    <w:rsid w:val="004978FD"/>
    <w:rsid w:val="00497F2F"/>
    <w:rsid w:val="004A1A2E"/>
    <w:rsid w:val="004C1FAC"/>
    <w:rsid w:val="004C38EB"/>
    <w:rsid w:val="004D08B9"/>
    <w:rsid w:val="004E2F6B"/>
    <w:rsid w:val="004E7EE5"/>
    <w:rsid w:val="004F0380"/>
    <w:rsid w:val="004F43EC"/>
    <w:rsid w:val="004F4E65"/>
    <w:rsid w:val="005142CE"/>
    <w:rsid w:val="0051752E"/>
    <w:rsid w:val="0052102A"/>
    <w:rsid w:val="005330BA"/>
    <w:rsid w:val="005373E3"/>
    <w:rsid w:val="00540162"/>
    <w:rsid w:val="00545057"/>
    <w:rsid w:val="005611FB"/>
    <w:rsid w:val="00581DDD"/>
    <w:rsid w:val="005A1512"/>
    <w:rsid w:val="005B1467"/>
    <w:rsid w:val="005B604D"/>
    <w:rsid w:val="005C7336"/>
    <w:rsid w:val="005C7920"/>
    <w:rsid w:val="005D3C27"/>
    <w:rsid w:val="005D437F"/>
    <w:rsid w:val="005D6D5B"/>
    <w:rsid w:val="005E294A"/>
    <w:rsid w:val="005E31AD"/>
    <w:rsid w:val="005E7830"/>
    <w:rsid w:val="005F1C5C"/>
    <w:rsid w:val="00602B7B"/>
    <w:rsid w:val="00610394"/>
    <w:rsid w:val="006204B6"/>
    <w:rsid w:val="006258C0"/>
    <w:rsid w:val="0064133E"/>
    <w:rsid w:val="00643115"/>
    <w:rsid w:val="006431A2"/>
    <w:rsid w:val="00651014"/>
    <w:rsid w:val="00652624"/>
    <w:rsid w:val="00661AC3"/>
    <w:rsid w:val="00662B08"/>
    <w:rsid w:val="006638F1"/>
    <w:rsid w:val="00663B09"/>
    <w:rsid w:val="00664B66"/>
    <w:rsid w:val="006662DB"/>
    <w:rsid w:val="00680258"/>
    <w:rsid w:val="00683B4B"/>
    <w:rsid w:val="006900A7"/>
    <w:rsid w:val="0069311A"/>
    <w:rsid w:val="006A4822"/>
    <w:rsid w:val="006A77A2"/>
    <w:rsid w:val="006B4718"/>
    <w:rsid w:val="006B69FA"/>
    <w:rsid w:val="006C06FD"/>
    <w:rsid w:val="006C3BA5"/>
    <w:rsid w:val="006E1C9A"/>
    <w:rsid w:val="006E3B36"/>
    <w:rsid w:val="006E5B6A"/>
    <w:rsid w:val="006F4982"/>
    <w:rsid w:val="007001A2"/>
    <w:rsid w:val="0070036D"/>
    <w:rsid w:val="00702992"/>
    <w:rsid w:val="00710796"/>
    <w:rsid w:val="00715714"/>
    <w:rsid w:val="00734B6C"/>
    <w:rsid w:val="00737D89"/>
    <w:rsid w:val="0074114F"/>
    <w:rsid w:val="0075431B"/>
    <w:rsid w:val="00756E16"/>
    <w:rsid w:val="007578DD"/>
    <w:rsid w:val="00764672"/>
    <w:rsid w:val="007900EA"/>
    <w:rsid w:val="007B037B"/>
    <w:rsid w:val="007C599C"/>
    <w:rsid w:val="007D5C49"/>
    <w:rsid w:val="007E7143"/>
    <w:rsid w:val="007F3147"/>
    <w:rsid w:val="008015E5"/>
    <w:rsid w:val="00823540"/>
    <w:rsid w:val="00824644"/>
    <w:rsid w:val="00840A6F"/>
    <w:rsid w:val="00856890"/>
    <w:rsid w:val="00860756"/>
    <w:rsid w:val="008672C1"/>
    <w:rsid w:val="00882360"/>
    <w:rsid w:val="00882B69"/>
    <w:rsid w:val="00885DE5"/>
    <w:rsid w:val="008C2EE7"/>
    <w:rsid w:val="008D168B"/>
    <w:rsid w:val="008D25A5"/>
    <w:rsid w:val="008D3935"/>
    <w:rsid w:val="008E2DBC"/>
    <w:rsid w:val="008E6383"/>
    <w:rsid w:val="008F55C8"/>
    <w:rsid w:val="0090095C"/>
    <w:rsid w:val="00904CFE"/>
    <w:rsid w:val="009073CC"/>
    <w:rsid w:val="00917904"/>
    <w:rsid w:val="0092151F"/>
    <w:rsid w:val="009225F7"/>
    <w:rsid w:val="00937425"/>
    <w:rsid w:val="00937E5C"/>
    <w:rsid w:val="009427CF"/>
    <w:rsid w:val="00945E1C"/>
    <w:rsid w:val="00946725"/>
    <w:rsid w:val="009501D8"/>
    <w:rsid w:val="009702AF"/>
    <w:rsid w:val="00975AF9"/>
    <w:rsid w:val="00982E43"/>
    <w:rsid w:val="0098391E"/>
    <w:rsid w:val="009908AB"/>
    <w:rsid w:val="009917D7"/>
    <w:rsid w:val="009946F7"/>
    <w:rsid w:val="009A0C59"/>
    <w:rsid w:val="009A2E4F"/>
    <w:rsid w:val="009B0325"/>
    <w:rsid w:val="009B5A96"/>
    <w:rsid w:val="009D09F8"/>
    <w:rsid w:val="009D2CBA"/>
    <w:rsid w:val="009E0715"/>
    <w:rsid w:val="009E71DF"/>
    <w:rsid w:val="009F34A7"/>
    <w:rsid w:val="00A10F21"/>
    <w:rsid w:val="00A30D5D"/>
    <w:rsid w:val="00A349A1"/>
    <w:rsid w:val="00A35674"/>
    <w:rsid w:val="00A453D0"/>
    <w:rsid w:val="00A47668"/>
    <w:rsid w:val="00A54737"/>
    <w:rsid w:val="00A74A0F"/>
    <w:rsid w:val="00A82AC3"/>
    <w:rsid w:val="00A90FC9"/>
    <w:rsid w:val="00A9227A"/>
    <w:rsid w:val="00A93718"/>
    <w:rsid w:val="00AD4BA6"/>
    <w:rsid w:val="00AD4BFC"/>
    <w:rsid w:val="00AE46C1"/>
    <w:rsid w:val="00AF106E"/>
    <w:rsid w:val="00AF1A96"/>
    <w:rsid w:val="00AF250F"/>
    <w:rsid w:val="00B02466"/>
    <w:rsid w:val="00B02EF0"/>
    <w:rsid w:val="00B03713"/>
    <w:rsid w:val="00B139B0"/>
    <w:rsid w:val="00B20E47"/>
    <w:rsid w:val="00B26BCD"/>
    <w:rsid w:val="00B3485F"/>
    <w:rsid w:val="00B769D6"/>
    <w:rsid w:val="00B80DBD"/>
    <w:rsid w:val="00B8312A"/>
    <w:rsid w:val="00B859B9"/>
    <w:rsid w:val="00B877DC"/>
    <w:rsid w:val="00BA3873"/>
    <w:rsid w:val="00BA3D00"/>
    <w:rsid w:val="00BB66AA"/>
    <w:rsid w:val="00BC69A5"/>
    <w:rsid w:val="00BC7847"/>
    <w:rsid w:val="00BD2F2E"/>
    <w:rsid w:val="00BE6F8A"/>
    <w:rsid w:val="00BF10BA"/>
    <w:rsid w:val="00C04479"/>
    <w:rsid w:val="00C10A64"/>
    <w:rsid w:val="00C23293"/>
    <w:rsid w:val="00C2649A"/>
    <w:rsid w:val="00C27C58"/>
    <w:rsid w:val="00C31412"/>
    <w:rsid w:val="00C35CCA"/>
    <w:rsid w:val="00C436D4"/>
    <w:rsid w:val="00C73025"/>
    <w:rsid w:val="00C76438"/>
    <w:rsid w:val="00CB2885"/>
    <w:rsid w:val="00CB34B8"/>
    <w:rsid w:val="00CC3186"/>
    <w:rsid w:val="00CC4C4A"/>
    <w:rsid w:val="00CD18D2"/>
    <w:rsid w:val="00CD1D51"/>
    <w:rsid w:val="00CE0E64"/>
    <w:rsid w:val="00CE46CF"/>
    <w:rsid w:val="00CF3E8C"/>
    <w:rsid w:val="00CF4D88"/>
    <w:rsid w:val="00D0410F"/>
    <w:rsid w:val="00D05307"/>
    <w:rsid w:val="00D053D4"/>
    <w:rsid w:val="00D0793F"/>
    <w:rsid w:val="00D129AA"/>
    <w:rsid w:val="00D13593"/>
    <w:rsid w:val="00D21A27"/>
    <w:rsid w:val="00D2294C"/>
    <w:rsid w:val="00D376E9"/>
    <w:rsid w:val="00D37B35"/>
    <w:rsid w:val="00D47B96"/>
    <w:rsid w:val="00D51D62"/>
    <w:rsid w:val="00D60F32"/>
    <w:rsid w:val="00D71282"/>
    <w:rsid w:val="00D74EE3"/>
    <w:rsid w:val="00D82A5C"/>
    <w:rsid w:val="00D84876"/>
    <w:rsid w:val="00D848D4"/>
    <w:rsid w:val="00D8517E"/>
    <w:rsid w:val="00D9355B"/>
    <w:rsid w:val="00D94917"/>
    <w:rsid w:val="00DA6991"/>
    <w:rsid w:val="00DA74FC"/>
    <w:rsid w:val="00DB56BE"/>
    <w:rsid w:val="00DB7FBB"/>
    <w:rsid w:val="00DC563D"/>
    <w:rsid w:val="00DE5A8C"/>
    <w:rsid w:val="00DF42D2"/>
    <w:rsid w:val="00DF4F07"/>
    <w:rsid w:val="00DF5B51"/>
    <w:rsid w:val="00E03FCE"/>
    <w:rsid w:val="00E07C0F"/>
    <w:rsid w:val="00E21531"/>
    <w:rsid w:val="00E27A65"/>
    <w:rsid w:val="00E302DB"/>
    <w:rsid w:val="00E3398B"/>
    <w:rsid w:val="00E33B12"/>
    <w:rsid w:val="00E36F89"/>
    <w:rsid w:val="00E417C9"/>
    <w:rsid w:val="00E454F0"/>
    <w:rsid w:val="00E5221F"/>
    <w:rsid w:val="00E53640"/>
    <w:rsid w:val="00E54A06"/>
    <w:rsid w:val="00E60BE1"/>
    <w:rsid w:val="00E60CF3"/>
    <w:rsid w:val="00E61EE6"/>
    <w:rsid w:val="00E62745"/>
    <w:rsid w:val="00E628DD"/>
    <w:rsid w:val="00E64F15"/>
    <w:rsid w:val="00E75B4C"/>
    <w:rsid w:val="00E81AC2"/>
    <w:rsid w:val="00E843C8"/>
    <w:rsid w:val="00E855F6"/>
    <w:rsid w:val="00E90AF4"/>
    <w:rsid w:val="00E915AD"/>
    <w:rsid w:val="00E9292F"/>
    <w:rsid w:val="00EA0E65"/>
    <w:rsid w:val="00EA3181"/>
    <w:rsid w:val="00EA441E"/>
    <w:rsid w:val="00EB649C"/>
    <w:rsid w:val="00EC1B9A"/>
    <w:rsid w:val="00ED33F9"/>
    <w:rsid w:val="00ED5782"/>
    <w:rsid w:val="00ED7372"/>
    <w:rsid w:val="00EF05E4"/>
    <w:rsid w:val="00EF20CF"/>
    <w:rsid w:val="00EF2500"/>
    <w:rsid w:val="00EF3D27"/>
    <w:rsid w:val="00F1625A"/>
    <w:rsid w:val="00F368B0"/>
    <w:rsid w:val="00F43A88"/>
    <w:rsid w:val="00F46DDA"/>
    <w:rsid w:val="00F51088"/>
    <w:rsid w:val="00F52B7B"/>
    <w:rsid w:val="00F5675F"/>
    <w:rsid w:val="00F82413"/>
    <w:rsid w:val="00F97EA9"/>
    <w:rsid w:val="00FA126D"/>
    <w:rsid w:val="00FB2BC6"/>
    <w:rsid w:val="00FB2C66"/>
    <w:rsid w:val="00FB41AC"/>
    <w:rsid w:val="00FC4FDC"/>
    <w:rsid w:val="00FD41F9"/>
    <w:rsid w:val="00FD7143"/>
    <w:rsid w:val="00FF2D82"/>
    <w:rsid w:val="00FF66D3"/>
    <w:rsid w:val="00FF6AEB"/>
    <w:rsid w:val="148406B3"/>
    <w:rsid w:val="1D1F8A7D"/>
    <w:rsid w:val="51AE2149"/>
    <w:rsid w:val="5FA2F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1D2CB8"/>
  <w15:chartTrackingRefBased/>
  <w15:docId w15:val="{2C91CE8A-049C-49B9-AD83-6A4249E82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401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401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4016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01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4016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401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401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401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401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4016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401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401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016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4016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4016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4016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4016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4016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401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401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401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401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401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4016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401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4016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401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4016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4016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C31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3186"/>
  </w:style>
  <w:style w:type="paragraph" w:styleId="Footer">
    <w:name w:val="footer"/>
    <w:basedOn w:val="Normal"/>
    <w:link w:val="FooterChar"/>
    <w:uiPriority w:val="99"/>
    <w:unhideWhenUsed/>
    <w:rsid w:val="00CC31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3186"/>
  </w:style>
  <w:style w:type="table" w:styleId="TableGrid">
    <w:name w:val="Table Grid"/>
    <w:basedOn w:val="TableNormal"/>
    <w:uiPriority w:val="39"/>
    <w:rsid w:val="006931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5">
    <w:name w:val="Grid Table 1 Light Accent 5"/>
    <w:basedOn w:val="TableNormal"/>
    <w:uiPriority w:val="46"/>
    <w:rsid w:val="0069311A"/>
    <w:pPr>
      <w:spacing w:after="0" w:line="240" w:lineRule="auto"/>
    </w:pPr>
    <w:tblPr>
      <w:tblStyleRowBandSize w:val="1"/>
      <w:tblStyleColBandSize w:val="1"/>
      <w:tblBorders>
        <w:top w:val="single" w:sz="4" w:space="0" w:color="E59EDC" w:themeColor="accent5" w:themeTint="66"/>
        <w:left w:val="single" w:sz="4" w:space="0" w:color="E59EDC" w:themeColor="accent5" w:themeTint="66"/>
        <w:bottom w:val="single" w:sz="4" w:space="0" w:color="E59EDC" w:themeColor="accent5" w:themeTint="66"/>
        <w:right w:val="single" w:sz="4" w:space="0" w:color="E59EDC" w:themeColor="accent5" w:themeTint="66"/>
        <w:insideH w:val="single" w:sz="4" w:space="0" w:color="E59EDC" w:themeColor="accent5" w:themeTint="66"/>
        <w:insideV w:val="single" w:sz="4" w:space="0" w:color="E59EDC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D86DC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86DC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5">
    <w:name w:val="Grid Table 2 Accent 5"/>
    <w:basedOn w:val="TableNormal"/>
    <w:uiPriority w:val="47"/>
    <w:rsid w:val="00117F31"/>
    <w:pPr>
      <w:spacing w:after="0" w:line="240" w:lineRule="auto"/>
    </w:pPr>
    <w:tblPr>
      <w:tblStyleRowBandSize w:val="1"/>
      <w:tblStyleColBandSize w:val="1"/>
      <w:tblBorders>
        <w:top w:val="single" w:sz="2" w:space="0" w:color="D86DCB" w:themeColor="accent5" w:themeTint="99"/>
        <w:bottom w:val="single" w:sz="2" w:space="0" w:color="D86DCB" w:themeColor="accent5" w:themeTint="99"/>
        <w:insideH w:val="single" w:sz="2" w:space="0" w:color="D86DCB" w:themeColor="accent5" w:themeTint="99"/>
        <w:insideV w:val="single" w:sz="2" w:space="0" w:color="D86DC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86DC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86DC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</w:style>
  <w:style w:type="character" w:styleId="Hyperlink">
    <w:name w:val="Hyperlink"/>
    <w:basedOn w:val="DefaultParagraphFont"/>
    <w:uiPriority w:val="99"/>
    <w:unhideWhenUsed/>
    <w:rsid w:val="003D0842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D08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291</Words>
  <Characters>1664</Characters>
  <Application>Microsoft Office Word</Application>
  <DocSecurity>0</DocSecurity>
  <Lines>13</Lines>
  <Paragraphs>3</Paragraphs>
  <ScaleCrop>false</ScaleCrop>
  <Company/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Hoad</dc:creator>
  <cp:keywords/>
  <dc:description/>
  <cp:lastModifiedBy>Glen Jones</cp:lastModifiedBy>
  <cp:revision>4</cp:revision>
  <cp:lastPrinted>2024-08-13T06:26:00Z</cp:lastPrinted>
  <dcterms:created xsi:type="dcterms:W3CDTF">2024-10-08T13:56:00Z</dcterms:created>
  <dcterms:modified xsi:type="dcterms:W3CDTF">2026-03-12T10:33:00Z</dcterms:modified>
</cp:coreProperties>
</file>